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57513" w14:textId="77777777" w:rsidR="00211805" w:rsidRPr="00E526F0" w:rsidRDefault="00211805" w:rsidP="002B7D2F">
      <w:pPr>
        <w:spacing w:line="280" w:lineRule="atLeast"/>
        <w:rPr>
          <w:sz w:val="17"/>
          <w:szCs w:val="17"/>
          <w:lang w:val="en-GB"/>
        </w:rPr>
      </w:pPr>
    </w:p>
    <w:p w14:paraId="4629176B" w14:textId="794C2601" w:rsidR="00211805" w:rsidRPr="00E526F0" w:rsidRDefault="00982518" w:rsidP="002B7D2F">
      <w:pPr>
        <w:spacing w:line="280" w:lineRule="atLeast"/>
        <w:rPr>
          <w:i/>
          <w:sz w:val="32"/>
          <w:szCs w:val="32"/>
          <w:lang w:val="en-GB"/>
        </w:rPr>
      </w:pPr>
      <w:r w:rsidRPr="00E526F0">
        <w:rPr>
          <w:i/>
          <w:sz w:val="32"/>
          <w:szCs w:val="32"/>
          <w:lang w:val="en-GB"/>
        </w:rPr>
        <w:t xml:space="preserve">Text </w:t>
      </w:r>
      <w:r w:rsidR="00C50FD2" w:rsidRPr="00E526F0">
        <w:rPr>
          <w:i/>
          <w:sz w:val="32"/>
          <w:szCs w:val="32"/>
          <w:lang w:val="en-GB"/>
        </w:rPr>
        <w:t>for printed magazine</w:t>
      </w:r>
    </w:p>
    <w:p w14:paraId="31744295" w14:textId="77777777" w:rsidR="00982518" w:rsidRPr="00E526F0" w:rsidRDefault="00982518" w:rsidP="002B7D2F">
      <w:pPr>
        <w:spacing w:line="280" w:lineRule="atLeast"/>
        <w:rPr>
          <w:i/>
          <w:sz w:val="32"/>
          <w:szCs w:val="32"/>
          <w:lang w:val="en-GB"/>
        </w:rPr>
      </w:pPr>
    </w:p>
    <w:p w14:paraId="542B1862" w14:textId="77777777" w:rsidR="00982518" w:rsidRPr="00E526F0" w:rsidRDefault="00982518" w:rsidP="002B7D2F">
      <w:pPr>
        <w:spacing w:line="280" w:lineRule="atLeast"/>
        <w:rPr>
          <w:i/>
          <w:sz w:val="32"/>
          <w:szCs w:val="32"/>
          <w:lang w:val="en-GB"/>
        </w:rPr>
      </w:pPr>
    </w:p>
    <w:p w14:paraId="0EE5FA8C" w14:textId="77777777" w:rsidR="00C50FD2" w:rsidRPr="00E526F0" w:rsidRDefault="00C50FD2" w:rsidP="00C50FD2">
      <w:pPr>
        <w:spacing w:line="280" w:lineRule="atLeast"/>
        <w:rPr>
          <w:lang w:val="en-GB"/>
        </w:rPr>
      </w:pPr>
      <w:r w:rsidRPr="00E526F0">
        <w:rPr>
          <w:b/>
          <w:sz w:val="32"/>
          <w:szCs w:val="32"/>
          <w:lang w:val="en-GB"/>
        </w:rPr>
        <w:t>Texcare International identifies digitalisation as core theme</w:t>
      </w:r>
    </w:p>
    <w:p w14:paraId="27C995C4" w14:textId="77777777" w:rsidR="00C50FD2" w:rsidRPr="00E526F0" w:rsidRDefault="00C50FD2" w:rsidP="00C50FD2">
      <w:pPr>
        <w:spacing w:line="280" w:lineRule="atLeast"/>
        <w:rPr>
          <w:b/>
          <w:sz w:val="32"/>
          <w:szCs w:val="32"/>
          <w:lang w:val="en-GB"/>
        </w:rPr>
      </w:pPr>
    </w:p>
    <w:p w14:paraId="7B834FEC" w14:textId="77777777" w:rsidR="00C50FD2" w:rsidRPr="00E526F0" w:rsidRDefault="00C50FD2" w:rsidP="00C50FD2">
      <w:pPr>
        <w:spacing w:line="280" w:lineRule="atLeast"/>
        <w:rPr>
          <w:b/>
          <w:sz w:val="32"/>
          <w:szCs w:val="32"/>
          <w:lang w:val="en-GB"/>
        </w:rPr>
      </w:pPr>
    </w:p>
    <w:p w14:paraId="779E1B20" w14:textId="3A7D6E67" w:rsidR="00C50FD2" w:rsidRPr="00E526F0" w:rsidRDefault="00C50FD2" w:rsidP="00C50FD2">
      <w:pPr>
        <w:spacing w:line="280" w:lineRule="atLeast"/>
        <w:jc w:val="both"/>
        <w:rPr>
          <w:lang w:val="en-GB"/>
        </w:rPr>
      </w:pPr>
      <w:r w:rsidRPr="00E526F0">
        <w:rPr>
          <w:sz w:val="24"/>
          <w:szCs w:val="24"/>
          <w:lang w:val="en-GB"/>
        </w:rPr>
        <w:t>From 20 to 24 June 2020,</w:t>
      </w:r>
      <w:r w:rsidR="00E526F0">
        <w:rPr>
          <w:sz w:val="24"/>
          <w:szCs w:val="24"/>
          <w:lang w:val="en-GB"/>
        </w:rPr>
        <w:t xml:space="preserve"> at Texcare International</w:t>
      </w:r>
      <w:r w:rsidRPr="00E526F0">
        <w:rPr>
          <w:sz w:val="24"/>
          <w:szCs w:val="24"/>
          <w:lang w:val="en-GB"/>
        </w:rPr>
        <w:t xml:space="preserve"> in Frankfurt am Main, over 300 exhibitors will be presenting their innovations for laundries, dry cleaners and textile services. The industry takes advantage of the four-yearly cycle of Texcare International, which reflects the sector’s own innovation cycle, to introduce its new products to an international trade and professional public for the first time. The products at the specialist show range from machinery, plant and equipment to detergents and cleaning agents, as well as IT and logistics solutions, linen and workwear.</w:t>
      </w:r>
    </w:p>
    <w:p w14:paraId="0783875A" w14:textId="77777777" w:rsidR="00C50FD2" w:rsidRPr="00E526F0" w:rsidRDefault="00C50FD2" w:rsidP="00C50FD2">
      <w:pPr>
        <w:spacing w:line="280" w:lineRule="atLeast"/>
        <w:rPr>
          <w:sz w:val="24"/>
          <w:szCs w:val="24"/>
          <w:lang w:val="en-GB"/>
        </w:rPr>
      </w:pPr>
    </w:p>
    <w:p w14:paraId="5BEC2A63" w14:textId="77777777" w:rsidR="00C50FD2" w:rsidRPr="00E526F0" w:rsidRDefault="00C50FD2" w:rsidP="00C50FD2">
      <w:pPr>
        <w:spacing w:line="280" w:lineRule="atLeast"/>
        <w:rPr>
          <w:lang w:val="en-GB"/>
        </w:rPr>
      </w:pPr>
      <w:r w:rsidRPr="00E526F0">
        <w:rPr>
          <w:sz w:val="24"/>
          <w:szCs w:val="24"/>
          <w:lang w:val="en-GB"/>
        </w:rPr>
        <w:t xml:space="preserve">As with many sectors, digitalisation is the uncontested major trend in textile care, too. Smart solutions are the order of the day. And the four main topics at Texcare International take their cue from digital approaches to and solutions for the challenges faced by the sector: ‘Smart Factory’, ‘New Business Models’, ‘Sustainability’ and ‘New Work – New Learning’. </w:t>
      </w:r>
    </w:p>
    <w:p w14:paraId="0E22F5A1" w14:textId="77777777" w:rsidR="00C50FD2" w:rsidRPr="00E526F0" w:rsidRDefault="00C50FD2" w:rsidP="00C50FD2">
      <w:pPr>
        <w:spacing w:line="280" w:lineRule="atLeast"/>
        <w:rPr>
          <w:sz w:val="24"/>
          <w:szCs w:val="24"/>
          <w:lang w:val="en-GB"/>
        </w:rPr>
      </w:pPr>
    </w:p>
    <w:p w14:paraId="6E35D6E9" w14:textId="77777777" w:rsidR="00C50FD2" w:rsidRPr="00E526F0" w:rsidRDefault="00C50FD2" w:rsidP="00C50FD2">
      <w:pPr>
        <w:spacing w:line="280" w:lineRule="atLeast"/>
        <w:rPr>
          <w:lang w:val="en-GB"/>
        </w:rPr>
      </w:pPr>
      <w:r w:rsidRPr="00E526F0">
        <w:rPr>
          <w:b/>
          <w:sz w:val="24"/>
          <w:szCs w:val="24"/>
          <w:lang w:val="en-GB"/>
        </w:rPr>
        <w:t>Progress via digital, inter-connected solutions</w:t>
      </w:r>
    </w:p>
    <w:p w14:paraId="2282960B" w14:textId="77777777" w:rsidR="00C50FD2" w:rsidRPr="00E526F0" w:rsidRDefault="00C50FD2" w:rsidP="00C50FD2">
      <w:pPr>
        <w:spacing w:line="280" w:lineRule="atLeast"/>
        <w:rPr>
          <w:sz w:val="24"/>
          <w:szCs w:val="24"/>
          <w:lang w:val="en-GB"/>
        </w:rPr>
      </w:pPr>
    </w:p>
    <w:p w14:paraId="06C2DEF8" w14:textId="77777777" w:rsidR="00C50FD2" w:rsidRPr="00E526F0" w:rsidRDefault="00C50FD2" w:rsidP="00C50FD2">
      <w:pPr>
        <w:spacing w:line="280" w:lineRule="atLeast"/>
        <w:rPr>
          <w:lang w:val="en-GB"/>
        </w:rPr>
      </w:pPr>
      <w:r w:rsidRPr="00E526F0">
        <w:rPr>
          <w:sz w:val="24"/>
          <w:szCs w:val="24"/>
          <w:lang w:val="en-GB"/>
        </w:rPr>
        <w:t>The headline theme ‘Smart Factory’ covers the all-embracing digital control of a laundry, including unbroken communication between the machines. Modern 3D camera technologies and RFID chips, together with the use of robots and artificial intelligence, all help in implementing the vision of the fully automated laundry. The smart laundry contributes to increasing productivity, measuring diversity and guaranteeing delivery as promised.</w:t>
      </w:r>
    </w:p>
    <w:p w14:paraId="7CF081B1" w14:textId="77777777" w:rsidR="00C50FD2" w:rsidRPr="00E526F0" w:rsidRDefault="00C50FD2" w:rsidP="00C50FD2">
      <w:pPr>
        <w:spacing w:line="280" w:lineRule="atLeast"/>
        <w:rPr>
          <w:sz w:val="24"/>
          <w:szCs w:val="24"/>
          <w:lang w:val="en-GB"/>
        </w:rPr>
      </w:pPr>
    </w:p>
    <w:p w14:paraId="31AC6CF2" w14:textId="77777777" w:rsidR="00C50FD2" w:rsidRPr="00E526F0" w:rsidRDefault="00C50FD2" w:rsidP="00C50FD2">
      <w:pPr>
        <w:spacing w:line="280" w:lineRule="atLeast"/>
        <w:rPr>
          <w:lang w:val="en-GB"/>
        </w:rPr>
      </w:pPr>
      <w:r w:rsidRPr="00E526F0">
        <w:rPr>
          <w:sz w:val="24"/>
          <w:szCs w:val="24"/>
          <w:lang w:val="en-GB"/>
        </w:rPr>
        <w:t>Digitalisation opens up new ways for textile cleaning services to contact their customers. New business models are emerging that facilitate contact via online shops and apps, offering innovative collect and delivery services, organised in cooperation with logistics companies.</w:t>
      </w:r>
    </w:p>
    <w:p w14:paraId="3EDC4D51" w14:textId="77777777" w:rsidR="00C50FD2" w:rsidRPr="00E526F0" w:rsidRDefault="00C50FD2" w:rsidP="00C50FD2">
      <w:pPr>
        <w:spacing w:line="280" w:lineRule="atLeast"/>
        <w:rPr>
          <w:sz w:val="24"/>
          <w:szCs w:val="24"/>
          <w:lang w:val="en-GB"/>
        </w:rPr>
      </w:pPr>
    </w:p>
    <w:p w14:paraId="248EE841" w14:textId="77777777" w:rsidR="00C50FD2" w:rsidRPr="00E526F0" w:rsidRDefault="00C50FD2" w:rsidP="00C50FD2">
      <w:pPr>
        <w:spacing w:line="280" w:lineRule="atLeast"/>
        <w:rPr>
          <w:lang w:val="en-GB"/>
        </w:rPr>
      </w:pPr>
      <w:r w:rsidRPr="00E526F0">
        <w:rPr>
          <w:sz w:val="24"/>
          <w:szCs w:val="24"/>
          <w:lang w:val="en-GB"/>
        </w:rPr>
        <w:t xml:space="preserve">One of the central drivers of innovation is ‘Sustainability’. And Texcare will be presenting a host of new technologies and processes for laundries and dry cleaners with regard to energy efficiency, reduction in the use of detergents, water purification and water recycling. The sector is also working on solutions that go beyond the individual business, in order to progress towards the </w:t>
      </w:r>
      <w:r w:rsidRPr="00E526F0">
        <w:rPr>
          <w:sz w:val="24"/>
          <w:szCs w:val="24"/>
          <w:lang w:val="en-GB"/>
        </w:rPr>
        <w:lastRenderedPageBreak/>
        <w:t xml:space="preserve">notion of the ‘circular economy’. </w:t>
      </w:r>
    </w:p>
    <w:p w14:paraId="1970D890" w14:textId="77777777" w:rsidR="00C50FD2" w:rsidRPr="00E526F0" w:rsidRDefault="00C50FD2" w:rsidP="00C50FD2">
      <w:pPr>
        <w:spacing w:line="280" w:lineRule="atLeast"/>
        <w:rPr>
          <w:sz w:val="24"/>
          <w:szCs w:val="24"/>
          <w:lang w:val="en-GB"/>
        </w:rPr>
      </w:pPr>
    </w:p>
    <w:p w14:paraId="1930C2B7" w14:textId="2F6E5B85" w:rsidR="00C50FD2" w:rsidRPr="00E526F0" w:rsidRDefault="00C50FD2" w:rsidP="00C50FD2">
      <w:pPr>
        <w:spacing w:line="280" w:lineRule="atLeast"/>
        <w:rPr>
          <w:lang w:val="en-GB"/>
        </w:rPr>
      </w:pPr>
      <w:r w:rsidRPr="00E526F0">
        <w:rPr>
          <w:sz w:val="24"/>
          <w:szCs w:val="24"/>
          <w:lang w:val="en-GB"/>
        </w:rPr>
        <w:t xml:space="preserve">Digitalisation is changing the world of work and, against a background of insufficient numbers of qualified staff, it offers attractive opportunities for professional development and staff retention. These aspects are covered under the </w:t>
      </w:r>
      <w:r w:rsidR="00E526F0">
        <w:rPr>
          <w:sz w:val="24"/>
          <w:szCs w:val="24"/>
          <w:lang w:val="en-GB"/>
        </w:rPr>
        <w:t>top theme</w:t>
      </w:r>
      <w:r w:rsidRPr="00E526F0">
        <w:rPr>
          <w:sz w:val="24"/>
          <w:szCs w:val="24"/>
          <w:lang w:val="en-GB"/>
        </w:rPr>
        <w:t xml:space="preserve"> of ‘New Work – New Learning’. </w:t>
      </w:r>
      <w:r w:rsidRPr="00E526F0">
        <w:rPr>
          <w:b/>
          <w:color w:val="FF0000"/>
          <w:sz w:val="24"/>
          <w:szCs w:val="24"/>
          <w:lang w:val="en-GB"/>
        </w:rPr>
        <w:t xml:space="preserve"> </w:t>
      </w:r>
    </w:p>
    <w:p w14:paraId="7EAA9502" w14:textId="77777777" w:rsidR="00C50FD2" w:rsidRPr="00E526F0" w:rsidRDefault="00C50FD2" w:rsidP="00C50FD2">
      <w:pPr>
        <w:spacing w:line="280" w:lineRule="atLeast"/>
        <w:rPr>
          <w:b/>
          <w:color w:val="FF0000"/>
          <w:sz w:val="24"/>
          <w:szCs w:val="24"/>
          <w:lang w:val="en-GB"/>
        </w:rPr>
      </w:pPr>
    </w:p>
    <w:p w14:paraId="71236635" w14:textId="77777777" w:rsidR="00C50FD2" w:rsidRPr="00E526F0" w:rsidRDefault="00C50FD2" w:rsidP="00C50FD2">
      <w:pPr>
        <w:spacing w:line="280" w:lineRule="atLeast"/>
        <w:rPr>
          <w:lang w:val="en-GB"/>
        </w:rPr>
      </w:pPr>
      <w:r w:rsidRPr="00E526F0">
        <w:rPr>
          <w:b/>
          <w:sz w:val="24"/>
          <w:szCs w:val="24"/>
          <w:lang w:val="en-GB"/>
        </w:rPr>
        <w:t xml:space="preserve">Forums, fashion shows and competitions: Texcare’s rich and varied complementary programme. </w:t>
      </w:r>
    </w:p>
    <w:p w14:paraId="76150273" w14:textId="77777777" w:rsidR="00C50FD2" w:rsidRPr="00E526F0" w:rsidRDefault="00C50FD2" w:rsidP="00C50FD2">
      <w:pPr>
        <w:spacing w:line="280" w:lineRule="atLeast"/>
        <w:rPr>
          <w:b/>
          <w:color w:val="FF0000"/>
          <w:sz w:val="24"/>
          <w:szCs w:val="24"/>
          <w:lang w:val="en-GB"/>
        </w:rPr>
      </w:pPr>
    </w:p>
    <w:p w14:paraId="1F0BF814" w14:textId="37B9D090" w:rsidR="00C50FD2" w:rsidRPr="00E526F0" w:rsidRDefault="00C50FD2" w:rsidP="00C50FD2">
      <w:pPr>
        <w:spacing w:line="280" w:lineRule="atLeast"/>
        <w:rPr>
          <w:lang w:val="en-GB"/>
        </w:rPr>
      </w:pPr>
      <w:r w:rsidRPr="00E526F0">
        <w:rPr>
          <w:sz w:val="24"/>
          <w:szCs w:val="24"/>
          <w:lang w:val="en-GB"/>
        </w:rPr>
        <w:t xml:space="preserve">All the above-mentioned issues in the sector are also reflected in the complementary programme at Texcare International. The Texcare Forum, from 20 to 23 June, will be making a crucial contribution to the transfer of knowledge at international level and to discussions amongst experts and business partners. In designing the content of the conference, Messe Frankfurt will be working closely with the German Dry Cleaning Association </w:t>
      </w:r>
      <w:r w:rsidRPr="00E526F0">
        <w:rPr>
          <w:i/>
          <w:iCs/>
          <w:sz w:val="24"/>
          <w:szCs w:val="24"/>
          <w:lang w:val="en-GB"/>
        </w:rPr>
        <w:t>(Deutscher Textilreinigungs-Verband)</w:t>
      </w:r>
      <w:r w:rsidRPr="00E526F0">
        <w:rPr>
          <w:sz w:val="24"/>
          <w:szCs w:val="24"/>
          <w:lang w:val="en-GB"/>
        </w:rPr>
        <w:t xml:space="preserve"> and the Textile Care, Fabric and Leather Technologies Division of the Association of the German Mechanical Engineering Industry </w:t>
      </w:r>
      <w:r w:rsidRPr="00E526F0">
        <w:rPr>
          <w:i/>
          <w:iCs/>
          <w:sz w:val="24"/>
          <w:szCs w:val="24"/>
          <w:lang w:val="en-GB"/>
        </w:rPr>
        <w:t>(VDMA)</w:t>
      </w:r>
      <w:r w:rsidRPr="00E526F0">
        <w:rPr>
          <w:sz w:val="24"/>
          <w:szCs w:val="24"/>
          <w:lang w:val="en-GB"/>
        </w:rPr>
        <w:t>, as well as with other international associations.</w:t>
      </w:r>
    </w:p>
    <w:p w14:paraId="2938EC50" w14:textId="77777777" w:rsidR="00C50FD2" w:rsidRPr="00E526F0" w:rsidRDefault="00C50FD2" w:rsidP="00C50FD2">
      <w:pPr>
        <w:spacing w:line="280" w:lineRule="atLeast"/>
        <w:rPr>
          <w:sz w:val="24"/>
          <w:szCs w:val="24"/>
          <w:lang w:val="en-GB"/>
        </w:rPr>
      </w:pPr>
    </w:p>
    <w:p w14:paraId="07CE72C3" w14:textId="6E82F695" w:rsidR="00C50FD2" w:rsidRPr="00E526F0" w:rsidRDefault="00C50FD2" w:rsidP="00C50FD2">
      <w:pPr>
        <w:spacing w:line="280" w:lineRule="atLeast"/>
        <w:rPr>
          <w:lang w:val="en-GB"/>
        </w:rPr>
      </w:pPr>
      <w:r w:rsidRPr="00E526F0">
        <w:rPr>
          <w:sz w:val="24"/>
          <w:szCs w:val="24"/>
          <w:lang w:val="en-GB"/>
        </w:rPr>
        <w:t>For the first time, the last day of the show, 24 June 2020</w:t>
      </w:r>
      <w:r w:rsidR="00E526F0">
        <w:rPr>
          <w:sz w:val="24"/>
          <w:szCs w:val="24"/>
          <w:lang w:val="en-GB"/>
        </w:rPr>
        <w:t>,</w:t>
      </w:r>
      <w:r w:rsidRPr="00E526F0">
        <w:rPr>
          <w:sz w:val="24"/>
          <w:szCs w:val="24"/>
          <w:lang w:val="en-GB"/>
        </w:rPr>
        <w:t xml:space="preserve"> will be devoted to the profession’s younger generation, under the heading ‘Young Texcare’: trainees from all over Europe will be divided into mixed teams and will compete in various disciplines. And visitors to the show will be able to get information about the latest collections of workwear and protective clothing at the Texcare Fashion show, to be held in the Galleria. </w:t>
      </w:r>
    </w:p>
    <w:p w14:paraId="16155113" w14:textId="77777777" w:rsidR="00C50FD2" w:rsidRPr="00E526F0" w:rsidRDefault="00C50FD2" w:rsidP="00C50FD2">
      <w:pPr>
        <w:spacing w:line="280" w:lineRule="atLeast"/>
        <w:rPr>
          <w:sz w:val="24"/>
          <w:szCs w:val="24"/>
          <w:lang w:val="en-GB"/>
        </w:rPr>
      </w:pPr>
    </w:p>
    <w:p w14:paraId="4AD3FC26" w14:textId="4CE0A2FD" w:rsidR="00C50FD2" w:rsidRPr="00E526F0" w:rsidRDefault="00C50FD2" w:rsidP="00C50FD2">
      <w:pPr>
        <w:spacing w:line="280" w:lineRule="atLeast"/>
        <w:rPr>
          <w:lang w:val="en-GB"/>
        </w:rPr>
      </w:pPr>
      <w:r w:rsidRPr="00E526F0">
        <w:rPr>
          <w:sz w:val="24"/>
          <w:szCs w:val="24"/>
          <w:lang w:val="en-GB"/>
        </w:rPr>
        <w:t>Other, independent events are being held to coincide with the trade fair, including the World Textile Services Congress on 18 and 19 June (</w:t>
      </w:r>
      <w:hyperlink r:id="rId7">
        <w:r w:rsidRPr="00E526F0">
          <w:rPr>
            <w:rStyle w:val="InternetLink"/>
            <w:sz w:val="24"/>
            <w:szCs w:val="24"/>
            <w:lang w:val="en-GB"/>
          </w:rPr>
          <w:t>www.itsa-alliance.org/wtsc20</w:t>
        </w:r>
      </w:hyperlink>
      <w:r w:rsidRPr="00E526F0">
        <w:rPr>
          <w:sz w:val="24"/>
          <w:szCs w:val="24"/>
          <w:u w:val="single"/>
          <w:lang w:val="en-GB"/>
        </w:rPr>
        <w:t>)</w:t>
      </w:r>
      <w:r w:rsidRPr="00E526F0">
        <w:rPr>
          <w:sz w:val="24"/>
          <w:szCs w:val="24"/>
          <w:lang w:val="en-GB"/>
        </w:rPr>
        <w:t xml:space="preserve"> and the presentation of the CINET Global Best Practices Awards (</w:t>
      </w:r>
      <w:hyperlink r:id="rId8">
        <w:r w:rsidRPr="00E526F0">
          <w:rPr>
            <w:rStyle w:val="InternetLink"/>
            <w:sz w:val="24"/>
            <w:szCs w:val="24"/>
            <w:lang w:val="en-GB"/>
          </w:rPr>
          <w:t>www.cinet-online.com/awards</w:t>
        </w:r>
      </w:hyperlink>
      <w:r w:rsidRPr="00E526F0">
        <w:rPr>
          <w:sz w:val="24"/>
          <w:szCs w:val="24"/>
          <w:lang w:val="en-GB"/>
        </w:rPr>
        <w:t xml:space="preserve">) on the first day of the </w:t>
      </w:r>
      <w:r w:rsidR="00E526F0">
        <w:rPr>
          <w:sz w:val="24"/>
          <w:szCs w:val="24"/>
          <w:lang w:val="en-GB"/>
        </w:rPr>
        <w:t>trade fair</w:t>
      </w:r>
      <w:r w:rsidRPr="00E526F0">
        <w:rPr>
          <w:sz w:val="24"/>
          <w:szCs w:val="24"/>
          <w:lang w:val="en-GB"/>
        </w:rPr>
        <w:t xml:space="preserve"> (20 June).</w:t>
      </w:r>
    </w:p>
    <w:p w14:paraId="52D3DE19" w14:textId="77777777" w:rsidR="00982518" w:rsidRPr="00E526F0" w:rsidRDefault="00982518" w:rsidP="002B7D2F">
      <w:pPr>
        <w:spacing w:line="280" w:lineRule="atLeast"/>
        <w:rPr>
          <w:sz w:val="24"/>
          <w:szCs w:val="24"/>
          <w:lang w:val="en-GB"/>
        </w:rPr>
      </w:pPr>
    </w:p>
    <w:p w14:paraId="24FC56E6" w14:textId="649342A4" w:rsidR="00D952A0" w:rsidRPr="00E526F0" w:rsidRDefault="00C50FD2" w:rsidP="00D952A0">
      <w:pPr>
        <w:spacing w:line="280" w:lineRule="atLeast"/>
        <w:rPr>
          <w:sz w:val="24"/>
          <w:szCs w:val="24"/>
          <w:lang w:val="en-GB"/>
        </w:rPr>
      </w:pPr>
      <w:r w:rsidRPr="00E526F0">
        <w:rPr>
          <w:sz w:val="24"/>
          <w:szCs w:val="24"/>
          <w:lang w:val="en-GB"/>
        </w:rPr>
        <w:t>Additional information</w:t>
      </w:r>
      <w:r w:rsidR="00D952A0" w:rsidRPr="00E526F0">
        <w:rPr>
          <w:sz w:val="24"/>
          <w:szCs w:val="24"/>
          <w:lang w:val="en-GB"/>
        </w:rPr>
        <w:t xml:space="preserve">: </w:t>
      </w:r>
    </w:p>
    <w:p w14:paraId="7F9E8C05" w14:textId="77777777" w:rsidR="00D952A0" w:rsidRPr="00E526F0" w:rsidRDefault="0026316A" w:rsidP="00D952A0">
      <w:pPr>
        <w:spacing w:line="280" w:lineRule="atLeast"/>
        <w:rPr>
          <w:rStyle w:val="Hyperlink"/>
          <w:sz w:val="24"/>
          <w:szCs w:val="24"/>
          <w:lang w:val="en-GB"/>
        </w:rPr>
      </w:pPr>
      <w:hyperlink r:id="rId9" w:history="1">
        <w:r w:rsidR="00D952A0" w:rsidRPr="00E526F0">
          <w:rPr>
            <w:rStyle w:val="Hyperlink"/>
            <w:sz w:val="24"/>
            <w:szCs w:val="24"/>
            <w:lang w:val="en-GB"/>
          </w:rPr>
          <w:t>www.texcare.com</w:t>
        </w:r>
      </w:hyperlink>
    </w:p>
    <w:p w14:paraId="006E8D30" w14:textId="77777777" w:rsidR="002F4502" w:rsidRPr="00E526F0" w:rsidRDefault="002F4502" w:rsidP="00D952A0">
      <w:pPr>
        <w:spacing w:line="280" w:lineRule="atLeast"/>
        <w:rPr>
          <w:sz w:val="24"/>
          <w:szCs w:val="24"/>
          <w:lang w:val="en-GB"/>
        </w:rPr>
      </w:pPr>
      <w:r w:rsidRPr="00E526F0">
        <w:rPr>
          <w:rStyle w:val="Hyperlink"/>
          <w:sz w:val="24"/>
          <w:szCs w:val="24"/>
          <w:lang w:val="en-GB"/>
        </w:rPr>
        <w:t>www.texcare.com/linkedin</w:t>
      </w:r>
      <w:bookmarkStart w:id="0" w:name="_GoBack"/>
      <w:bookmarkEnd w:id="0"/>
    </w:p>
    <w:p w14:paraId="2C2B172C" w14:textId="77777777" w:rsidR="00D952A0" w:rsidRPr="00E526F0" w:rsidRDefault="0026316A" w:rsidP="00D952A0">
      <w:pPr>
        <w:spacing w:line="280" w:lineRule="atLeast"/>
        <w:rPr>
          <w:sz w:val="24"/>
          <w:szCs w:val="24"/>
          <w:lang w:val="en-GB"/>
        </w:rPr>
      </w:pPr>
      <w:hyperlink r:id="rId10" w:history="1">
        <w:r w:rsidR="00D952A0" w:rsidRPr="00E526F0">
          <w:rPr>
            <w:rStyle w:val="Hyperlink"/>
            <w:sz w:val="24"/>
            <w:szCs w:val="24"/>
            <w:lang w:val="en-GB"/>
          </w:rPr>
          <w:t>www.texcare.com/facebook</w:t>
        </w:r>
      </w:hyperlink>
    </w:p>
    <w:p w14:paraId="0C24B753" w14:textId="77777777" w:rsidR="00D952A0" w:rsidRPr="00E526F0" w:rsidRDefault="0026316A" w:rsidP="00D952A0">
      <w:pPr>
        <w:spacing w:line="280" w:lineRule="atLeast"/>
        <w:rPr>
          <w:sz w:val="24"/>
          <w:szCs w:val="24"/>
          <w:u w:val="single"/>
          <w:lang w:val="en-GB"/>
        </w:rPr>
      </w:pPr>
      <w:hyperlink r:id="rId11" w:history="1">
        <w:r w:rsidR="00D952A0" w:rsidRPr="00E526F0">
          <w:rPr>
            <w:rStyle w:val="Hyperlink"/>
            <w:sz w:val="24"/>
            <w:szCs w:val="24"/>
            <w:lang w:val="en-GB"/>
          </w:rPr>
          <w:t>www.texcare.com/twitter</w:t>
        </w:r>
      </w:hyperlink>
    </w:p>
    <w:p w14:paraId="77999CF0" w14:textId="77777777" w:rsidR="002F4502" w:rsidRPr="00E526F0" w:rsidRDefault="0026316A" w:rsidP="002F4502">
      <w:pPr>
        <w:spacing w:line="280" w:lineRule="atLeast"/>
        <w:rPr>
          <w:sz w:val="24"/>
          <w:szCs w:val="24"/>
          <w:u w:val="single"/>
          <w:lang w:val="en-GB"/>
        </w:rPr>
      </w:pPr>
      <w:hyperlink r:id="rId12" w:history="1">
        <w:r w:rsidR="002F4502" w:rsidRPr="00E526F0">
          <w:rPr>
            <w:rStyle w:val="Hyperlink"/>
            <w:sz w:val="24"/>
            <w:szCs w:val="24"/>
            <w:lang w:val="en-GB"/>
          </w:rPr>
          <w:t>www.textile-care.messefrankfurt.com/newsroom</w:t>
        </w:r>
      </w:hyperlink>
    </w:p>
    <w:p w14:paraId="5B26AB12" w14:textId="77777777" w:rsidR="002F4502" w:rsidRPr="00E526F0" w:rsidRDefault="002F4502" w:rsidP="00D952A0">
      <w:pPr>
        <w:spacing w:line="280" w:lineRule="atLeast"/>
        <w:rPr>
          <w:sz w:val="24"/>
          <w:szCs w:val="24"/>
          <w:u w:val="single"/>
          <w:lang w:val="en-GB"/>
        </w:rPr>
      </w:pPr>
    </w:p>
    <w:p w14:paraId="757DA7C7" w14:textId="77777777" w:rsidR="00D952A0" w:rsidRPr="00E526F0" w:rsidRDefault="00D952A0" w:rsidP="002B7D2F">
      <w:pPr>
        <w:spacing w:line="280" w:lineRule="atLeast"/>
        <w:rPr>
          <w:sz w:val="24"/>
          <w:szCs w:val="24"/>
          <w:lang w:val="en-GB"/>
        </w:rPr>
      </w:pPr>
    </w:p>
    <w:p w14:paraId="709A801D" w14:textId="77777777" w:rsidR="00D952A0" w:rsidRPr="00E526F0" w:rsidRDefault="00D952A0" w:rsidP="002B7D2F">
      <w:pPr>
        <w:spacing w:line="280" w:lineRule="atLeast"/>
        <w:rPr>
          <w:sz w:val="24"/>
          <w:szCs w:val="24"/>
          <w:lang w:val="en-GB"/>
        </w:rPr>
      </w:pPr>
    </w:p>
    <w:sectPr w:rsidR="00D952A0" w:rsidRPr="00E526F0">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5F140" w14:textId="77777777" w:rsidR="0026316A" w:rsidRDefault="0026316A">
      <w:r>
        <w:separator/>
      </w:r>
    </w:p>
  </w:endnote>
  <w:endnote w:type="continuationSeparator" w:id="0">
    <w:p w14:paraId="6C3112D2" w14:textId="77777777" w:rsidR="0026316A" w:rsidRDefault="0026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erif">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CC87" w14:textId="77777777" w:rsidR="00F5563D" w:rsidRDefault="00103775">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53D52CD" wp14:editId="1C9E3FD7">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851D6" w14:textId="2D8FB784" w:rsidR="00F5563D" w:rsidRDefault="00C50FD2">
                          <w:pPr>
                            <w:spacing w:line="240" w:lineRule="atLeast"/>
                          </w:pPr>
                          <w:r>
                            <w:t>Page</w:t>
                          </w:r>
                          <w:r w:rsidR="00103775">
                            <w:t xml:space="preserve"> </w:t>
                          </w:r>
                          <w:r w:rsidR="00103775">
                            <w:fldChar w:fldCharType="begin"/>
                          </w:r>
                          <w:r w:rsidR="00103775">
                            <w:instrText xml:space="preserve"> PAGE   \* MERGEFORMAT </w:instrText>
                          </w:r>
                          <w:r w:rsidR="00103775">
                            <w:fldChar w:fldCharType="separate"/>
                          </w:r>
                          <w:r w:rsidR="00804188">
                            <w:rPr>
                              <w:noProof/>
                            </w:rPr>
                            <w:t>2</w:t>
                          </w:r>
                          <w:r w:rsidR="0010377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D52CD"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" filled="f" stroked="f">
              <v:textbox inset="0,0,0,0">
                <w:txbxContent>
                  <w:p w14:paraId="787851D6" w14:textId="2D8FB784" w:rsidR="00F5563D" w:rsidRDefault="00C50FD2">
                    <w:pPr>
                      <w:spacing w:line="240" w:lineRule="atLeast"/>
                    </w:pPr>
                    <w:r>
                      <w:t>Page</w:t>
                    </w:r>
                    <w:r w:rsidR="00103775">
                      <w:t xml:space="preserve"> </w:t>
                    </w:r>
                    <w:r w:rsidR="00103775">
                      <w:fldChar w:fldCharType="begin"/>
                    </w:r>
                    <w:r w:rsidR="00103775">
                      <w:instrText xml:space="preserve"> PAGE   \* MERGEFORMAT </w:instrText>
                    </w:r>
                    <w:r w:rsidR="00103775">
                      <w:fldChar w:fldCharType="separate"/>
                    </w:r>
                    <w:r w:rsidR="00804188">
                      <w:rPr>
                        <w:noProof/>
                      </w:rPr>
                      <w:t>2</w:t>
                    </w:r>
                    <w:r w:rsidR="00103775">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E03EBE0" wp14:editId="777CE93B">
              <wp:simplePos x="0" y="0"/>
              <wp:positionH relativeFrom="page">
                <wp:posOffset>5467350</wp:posOffset>
              </wp:positionH>
              <wp:positionV relativeFrom="page">
                <wp:posOffset>7600950</wp:posOffset>
              </wp:positionV>
              <wp:extent cx="1876425" cy="1962150"/>
              <wp:effectExtent l="0" t="0" r="952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6666" w14:textId="77777777" w:rsidR="00F5563D" w:rsidRDefault="00F5563D">
                          <w:pPr>
                            <w:tabs>
                              <w:tab w:val="left" w:pos="567"/>
                            </w:tabs>
                            <w:spacing w:line="200" w:lineRule="exact"/>
                            <w:rPr>
                              <w:noProof/>
                              <w:color w:val="000000"/>
                              <w:spacing w:val="4"/>
                              <w:sz w:val="15"/>
                              <w:szCs w:val="15"/>
                              <w:lang w:val="en-US"/>
                            </w:rPr>
                          </w:pPr>
                          <w:bookmarkStart w:id="1" w:name="kthema1"/>
                          <w:bookmarkEnd w:id="1"/>
                        </w:p>
                        <w:p w14:paraId="179BF913" w14:textId="77777777" w:rsidR="00982518" w:rsidRPr="00982518" w:rsidRDefault="00982518">
                          <w:pPr>
                            <w:tabs>
                              <w:tab w:val="left" w:pos="567"/>
                            </w:tabs>
                            <w:spacing w:line="200" w:lineRule="exact"/>
                            <w:rPr>
                              <w:noProof/>
                              <w:color w:val="000000"/>
                              <w:spacing w:val="4"/>
                              <w:sz w:val="15"/>
                              <w:szCs w:val="15"/>
                            </w:rPr>
                          </w:pPr>
                          <w:bookmarkStart w:id="2" w:name="kthema2"/>
                          <w:bookmarkEnd w:id="2"/>
                          <w:r w:rsidRPr="00982518">
                            <w:rPr>
                              <w:noProof/>
                              <w:color w:val="000000"/>
                              <w:spacing w:val="4"/>
                              <w:sz w:val="15"/>
                              <w:szCs w:val="15"/>
                            </w:rPr>
                            <w:t>Texcare</w:t>
                          </w:r>
                        </w:p>
                        <w:p w14:paraId="55AF1336" w14:textId="4E0C3B7F" w:rsidR="00F5563D" w:rsidRPr="00982518" w:rsidRDefault="00C50FD2">
                          <w:pPr>
                            <w:tabs>
                              <w:tab w:val="left" w:pos="567"/>
                            </w:tabs>
                            <w:spacing w:line="200" w:lineRule="exact"/>
                            <w:rPr>
                              <w:noProof/>
                              <w:color w:val="000000"/>
                              <w:spacing w:val="4"/>
                              <w:sz w:val="15"/>
                              <w:szCs w:val="15"/>
                            </w:rPr>
                          </w:pPr>
                          <w:r>
                            <w:rPr>
                              <w:noProof/>
                              <w:color w:val="000000"/>
                              <w:spacing w:val="4"/>
                              <w:sz w:val="15"/>
                              <w:szCs w:val="15"/>
                            </w:rPr>
                            <w:t>World Market for Modern Textile Care</w:t>
                          </w:r>
                        </w:p>
                        <w:p w14:paraId="3880E4A2" w14:textId="77777777" w:rsidR="00F5563D" w:rsidRPr="00982518" w:rsidRDefault="00982518">
                          <w:pPr>
                            <w:tabs>
                              <w:tab w:val="left" w:pos="567"/>
                            </w:tabs>
                            <w:spacing w:line="200" w:lineRule="exact"/>
                            <w:rPr>
                              <w:noProof/>
                              <w:color w:val="000000"/>
                              <w:spacing w:val="4"/>
                              <w:sz w:val="15"/>
                              <w:szCs w:val="15"/>
                            </w:rPr>
                          </w:pPr>
                          <w:bookmarkStart w:id="3" w:name="kthema4"/>
                          <w:bookmarkEnd w:id="3"/>
                          <w:r w:rsidRPr="00982518">
                            <w:rPr>
                              <w:noProof/>
                              <w:color w:val="000000"/>
                              <w:spacing w:val="4"/>
                              <w:sz w:val="15"/>
                              <w:szCs w:val="15"/>
                            </w:rPr>
                            <w:t xml:space="preserve">Frankfurt am Main,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E03EBE0" id="Text Box 3" o:spid="_x0000_s1027" type="#_x0000_t202" style="position:absolute;margin-left:430.5pt;margin-top:598.5pt;width:147.75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" filled="f" stroked="f">
              <v:textbox inset="0,0,0,0">
                <w:txbxContent>
                  <w:p w14:paraId="00A36666" w14:textId="77777777" w:rsidR="00F5563D" w:rsidRDefault="00F5563D">
                    <w:pPr>
                      <w:tabs>
                        <w:tab w:val="left" w:pos="567"/>
                      </w:tabs>
                      <w:spacing w:line="200" w:lineRule="exact"/>
                      <w:rPr>
                        <w:noProof/>
                        <w:color w:val="000000"/>
                        <w:spacing w:val="4"/>
                        <w:sz w:val="15"/>
                        <w:szCs w:val="15"/>
                        <w:lang w:val="en-US"/>
                      </w:rPr>
                    </w:pPr>
                    <w:bookmarkStart w:id="4" w:name="kthema1"/>
                    <w:bookmarkEnd w:id="4"/>
                  </w:p>
                  <w:p w14:paraId="179BF913" w14:textId="77777777" w:rsidR="00982518" w:rsidRPr="00982518" w:rsidRDefault="00982518">
                    <w:pPr>
                      <w:tabs>
                        <w:tab w:val="left" w:pos="567"/>
                      </w:tabs>
                      <w:spacing w:line="200" w:lineRule="exact"/>
                      <w:rPr>
                        <w:noProof/>
                        <w:color w:val="000000"/>
                        <w:spacing w:val="4"/>
                        <w:sz w:val="15"/>
                        <w:szCs w:val="15"/>
                      </w:rPr>
                    </w:pPr>
                    <w:bookmarkStart w:id="5" w:name="kthema2"/>
                    <w:bookmarkEnd w:id="5"/>
                    <w:r w:rsidRPr="00982518">
                      <w:rPr>
                        <w:noProof/>
                        <w:color w:val="000000"/>
                        <w:spacing w:val="4"/>
                        <w:sz w:val="15"/>
                        <w:szCs w:val="15"/>
                      </w:rPr>
                      <w:t>Texcare</w:t>
                    </w:r>
                  </w:p>
                  <w:p w14:paraId="55AF1336" w14:textId="4E0C3B7F" w:rsidR="00F5563D" w:rsidRPr="00982518" w:rsidRDefault="00C50FD2">
                    <w:pPr>
                      <w:tabs>
                        <w:tab w:val="left" w:pos="567"/>
                      </w:tabs>
                      <w:spacing w:line="200" w:lineRule="exact"/>
                      <w:rPr>
                        <w:noProof/>
                        <w:color w:val="000000"/>
                        <w:spacing w:val="4"/>
                        <w:sz w:val="15"/>
                        <w:szCs w:val="15"/>
                      </w:rPr>
                    </w:pPr>
                    <w:r>
                      <w:rPr>
                        <w:noProof/>
                        <w:color w:val="000000"/>
                        <w:spacing w:val="4"/>
                        <w:sz w:val="15"/>
                        <w:szCs w:val="15"/>
                      </w:rPr>
                      <w:t>World Market for Modern Textile Care</w:t>
                    </w:r>
                  </w:p>
                  <w:p w14:paraId="3880E4A2" w14:textId="77777777" w:rsidR="00F5563D" w:rsidRPr="00982518" w:rsidRDefault="00982518">
                    <w:pPr>
                      <w:tabs>
                        <w:tab w:val="left" w:pos="567"/>
                      </w:tabs>
                      <w:spacing w:line="200" w:lineRule="exact"/>
                      <w:rPr>
                        <w:noProof/>
                        <w:color w:val="000000"/>
                        <w:spacing w:val="4"/>
                        <w:sz w:val="15"/>
                        <w:szCs w:val="15"/>
                      </w:rPr>
                    </w:pPr>
                    <w:bookmarkStart w:id="6" w:name="kthema4"/>
                    <w:bookmarkEnd w:id="6"/>
                    <w:r w:rsidRPr="00982518">
                      <w:rPr>
                        <w:noProof/>
                        <w:color w:val="000000"/>
                        <w:spacing w:val="4"/>
                        <w:sz w:val="15"/>
                        <w:szCs w:val="15"/>
                      </w:rPr>
                      <w:t xml:space="preserve">Frankfurt am Main, </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F60A" w14:textId="77777777" w:rsidR="00F5563D" w:rsidRDefault="00103775">
    <w:pPr>
      <w:pStyle w:val="Fuzeile"/>
      <w:spacing w:line="240" w:lineRule="auto"/>
      <w:rPr>
        <w:sz w:val="12"/>
      </w:rPr>
    </w:pPr>
    <w:r>
      <w:rPr>
        <w:noProof/>
        <w:sz w:val="12"/>
      </w:rPr>
      <mc:AlternateContent>
        <mc:Choice Requires="wps">
          <w:drawing>
            <wp:anchor distT="0" distB="0" distL="114300" distR="114300" simplePos="0" relativeHeight="251664896" behindDoc="0" locked="0" layoutInCell="1" allowOverlap="1" wp14:anchorId="10050BBE" wp14:editId="2CA02462">
              <wp:simplePos x="0" y="0"/>
              <wp:positionH relativeFrom="page">
                <wp:posOffset>5382895</wp:posOffset>
              </wp:positionH>
              <wp:positionV relativeFrom="page">
                <wp:posOffset>9857740</wp:posOffset>
              </wp:positionV>
              <wp:extent cx="2200275" cy="723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A90A" w14:textId="77777777" w:rsidR="00F5563D" w:rsidRDefault="00103775">
                          <w:pPr>
                            <w:spacing w:line="240" w:lineRule="atLeast"/>
                            <w:rPr>
                              <w:sz w:val="18"/>
                              <w:szCs w:val="18"/>
                            </w:rPr>
                          </w:pPr>
                          <w:r>
                            <w:rPr>
                              <w:sz w:val="18"/>
                              <w:szCs w:val="18"/>
                            </w:rPr>
                            <w:fldChar w:fldCharType="begin"/>
                          </w:r>
                          <w:r>
                            <w:rPr>
                              <w:sz w:val="18"/>
                              <w:szCs w:val="18"/>
                            </w:rPr>
                            <w:instrText xml:space="preserve"> INCLUDEPICTURE "</w:instrText>
                          </w:r>
                          <w:r>
                            <w:rPr>
                              <w:sz w:val="18"/>
                              <w:szCs w:val="18"/>
                            </w:rPr>
                            <w:fldChar w:fldCharType="begin"/>
                          </w:r>
                          <w:r>
                            <w:rPr>
                              <w:sz w:val="18"/>
                              <w:szCs w:val="18"/>
                            </w:rPr>
                            <w:instrText xml:space="preserve"> DOCPROPERTY "messelogo2neu" </w:instrText>
                          </w:r>
                          <w:r>
                            <w:rPr>
                              <w:sz w:val="18"/>
                              <w:szCs w:val="18"/>
                            </w:rPr>
                            <w:fldChar w:fldCharType="separate"/>
                          </w:r>
                          <w:r w:rsidR="005626AE">
                            <w:rPr>
                              <w:sz w:val="18"/>
                              <w:szCs w:val="18"/>
                            </w:rPr>
                            <w:instrText>J:\\Office_2013\\Logo\\Unternehmensmarke\\MF_Black_036.wmf</w:instrText>
                          </w:r>
                          <w:r>
                            <w:rPr>
                              <w:sz w:val="18"/>
                              <w:szCs w:val="18"/>
                            </w:rPr>
                            <w:fldChar w:fldCharType="end"/>
                          </w:r>
                          <w:r>
                            <w:rPr>
                              <w:sz w:val="18"/>
                              <w:szCs w:val="18"/>
                            </w:rPr>
                            <w:instrText xml:space="preserve">" \d </w:instrText>
                          </w:r>
                          <w:r>
                            <w:rPr>
                              <w:sz w:val="18"/>
                              <w:szCs w:val="18"/>
                            </w:rPr>
                            <w:fldChar w:fldCharType="separate"/>
                          </w:r>
                          <w:r w:rsidR="00863AA4">
                            <w:rPr>
                              <w:sz w:val="18"/>
                              <w:szCs w:val="18"/>
                            </w:rPr>
                            <w:fldChar w:fldCharType="begin"/>
                          </w:r>
                          <w:r w:rsidR="00863AA4">
                            <w:rPr>
                              <w:sz w:val="18"/>
                              <w:szCs w:val="18"/>
                            </w:rPr>
                            <w:instrText xml:space="preserve"> INCLUDEPICTURE  \d "J:\\Office_2013\\Logo\\Unternehmensmarke\\MF_Black_036.wmf" \* MERGEFORMATINET </w:instrText>
                          </w:r>
                          <w:r w:rsidR="00863AA4">
                            <w:rPr>
                              <w:sz w:val="18"/>
                              <w:szCs w:val="18"/>
                            </w:rPr>
                            <w:fldChar w:fldCharType="separate"/>
                          </w:r>
                          <w:r w:rsidR="00DF198E">
                            <w:rPr>
                              <w:sz w:val="18"/>
                              <w:szCs w:val="18"/>
                            </w:rPr>
                            <w:fldChar w:fldCharType="begin"/>
                          </w:r>
                          <w:r w:rsidR="00DF198E">
                            <w:rPr>
                              <w:sz w:val="18"/>
                              <w:szCs w:val="18"/>
                            </w:rPr>
                            <w:instrText xml:space="preserve"> INCLUDEPICTURE  \d "J:\\Office_2013\\Logo\\Unternehmensmarke\\MF_Black_036.wmf" \* MERGEFORMATINET </w:instrText>
                          </w:r>
                          <w:r w:rsidR="00DF198E">
                            <w:rPr>
                              <w:sz w:val="18"/>
                              <w:szCs w:val="18"/>
                            </w:rPr>
                            <w:fldChar w:fldCharType="separate"/>
                          </w:r>
                          <w:r w:rsidR="00374231">
                            <w:rPr>
                              <w:sz w:val="18"/>
                              <w:szCs w:val="18"/>
                            </w:rPr>
                            <w:fldChar w:fldCharType="begin"/>
                          </w:r>
                          <w:r w:rsidR="00374231">
                            <w:rPr>
                              <w:sz w:val="18"/>
                              <w:szCs w:val="18"/>
                            </w:rPr>
                            <w:instrText xml:space="preserve"> INCLUDEPICTURE  \d "J:\\Office_2013\\Logo\\Unternehmensmarke\\MF_Black_036.wmf" \* MERGEFORMATINET </w:instrText>
                          </w:r>
                          <w:r w:rsidR="00374231">
                            <w:rPr>
                              <w:sz w:val="18"/>
                              <w:szCs w:val="18"/>
                            </w:rPr>
                            <w:fldChar w:fldCharType="separate"/>
                          </w:r>
                          <w:r w:rsidR="00804188">
                            <w:rPr>
                              <w:sz w:val="18"/>
                              <w:szCs w:val="18"/>
                            </w:rPr>
                            <w:fldChar w:fldCharType="begin"/>
                          </w:r>
                          <w:r w:rsidR="00804188">
                            <w:rPr>
                              <w:sz w:val="18"/>
                              <w:szCs w:val="18"/>
                            </w:rPr>
                            <w:instrText xml:space="preserve"> INCLUDEPICTURE  \d "J:\\Office_2013\\Logo\\Unternehmensmarke\\MF_Black_036.wmf" \* MERGEFORMATINET </w:instrText>
                          </w:r>
                          <w:r w:rsidR="00804188">
                            <w:rPr>
                              <w:sz w:val="18"/>
                              <w:szCs w:val="18"/>
                            </w:rPr>
                            <w:fldChar w:fldCharType="separate"/>
                          </w:r>
                          <w:r w:rsidR="00794AA4">
                            <w:rPr>
                              <w:sz w:val="18"/>
                              <w:szCs w:val="18"/>
                            </w:rPr>
                            <w:fldChar w:fldCharType="begin"/>
                          </w:r>
                          <w:r w:rsidR="00794AA4">
                            <w:rPr>
                              <w:sz w:val="18"/>
                              <w:szCs w:val="18"/>
                            </w:rPr>
                            <w:instrText xml:space="preserve"> INCLUDEPICTURE  \d "J:\\Office_2013\\Logo\\Unternehmensmarke\\MF_Black_036.wmf" \* MERGEFORMATINET </w:instrText>
                          </w:r>
                          <w:r w:rsidR="00794AA4">
                            <w:rPr>
                              <w:sz w:val="18"/>
                              <w:szCs w:val="18"/>
                            </w:rPr>
                            <w:fldChar w:fldCharType="separate"/>
                          </w:r>
                          <w:r w:rsidR="0026316A">
                            <w:rPr>
                              <w:sz w:val="18"/>
                              <w:szCs w:val="18"/>
                            </w:rPr>
                            <w:fldChar w:fldCharType="begin"/>
                          </w:r>
                          <w:r w:rsidR="0026316A">
                            <w:rPr>
                              <w:sz w:val="18"/>
                              <w:szCs w:val="18"/>
                            </w:rPr>
                            <w:instrText xml:space="preserve"> </w:instrText>
                          </w:r>
                          <w:r w:rsidR="0026316A">
                            <w:rPr>
                              <w:sz w:val="18"/>
                              <w:szCs w:val="18"/>
                            </w:rPr>
                            <w:instrText>INCLUDEPICTURE  \d "J:\\Office_2013\\Logo\\Unternehmensmarke\\MF_Black_036.wmf" \* MERGEFORMATINET</w:instrText>
                          </w:r>
                          <w:r w:rsidR="0026316A">
                            <w:rPr>
                              <w:sz w:val="18"/>
                              <w:szCs w:val="18"/>
                            </w:rPr>
                            <w:instrText xml:space="preserve"> </w:instrText>
                          </w:r>
                          <w:r w:rsidR="0026316A">
                            <w:rPr>
                              <w:sz w:val="18"/>
                              <w:szCs w:val="18"/>
                            </w:rPr>
                            <w:fldChar w:fldCharType="separate"/>
                          </w:r>
                          <w:r w:rsidR="0026316A">
                            <w:rPr>
                              <w:sz w:val="18"/>
                              <w:szCs w:val="18"/>
                            </w:rPr>
                            <w:pict w14:anchorId="0F953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23.5pt">
                                <v:imagedata r:id="rId1"/>
                              </v:shape>
                            </w:pict>
                          </w:r>
                          <w:r w:rsidR="0026316A">
                            <w:rPr>
                              <w:sz w:val="18"/>
                              <w:szCs w:val="18"/>
                            </w:rPr>
                            <w:fldChar w:fldCharType="end"/>
                          </w:r>
                          <w:r w:rsidR="00794AA4">
                            <w:rPr>
                              <w:sz w:val="18"/>
                              <w:szCs w:val="18"/>
                            </w:rPr>
                            <w:fldChar w:fldCharType="end"/>
                          </w:r>
                          <w:r w:rsidR="00804188">
                            <w:rPr>
                              <w:sz w:val="18"/>
                              <w:szCs w:val="18"/>
                            </w:rPr>
                            <w:fldChar w:fldCharType="end"/>
                          </w:r>
                          <w:r w:rsidR="00374231">
                            <w:rPr>
                              <w:sz w:val="18"/>
                              <w:szCs w:val="18"/>
                            </w:rPr>
                            <w:fldChar w:fldCharType="end"/>
                          </w:r>
                          <w:r w:rsidR="00DF198E">
                            <w:rPr>
                              <w:sz w:val="18"/>
                              <w:szCs w:val="18"/>
                            </w:rPr>
                            <w:fldChar w:fldCharType="end"/>
                          </w:r>
                          <w:r w:rsidR="00863AA4">
                            <w:rPr>
                              <w:sz w:val="18"/>
                              <w:szCs w:val="18"/>
                            </w:rPr>
                            <w:fldChar w:fldCharType="end"/>
                          </w:r>
                          <w:r>
                            <w:rPr>
                              <w:sz w:val="18"/>
                              <w:szCs w:val="18"/>
                            </w:rPr>
                            <w:fldChar w:fldCharType="end"/>
                          </w: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50BBE" id="_x0000_t202" coordsize="21600,21600" o:spt="202" path="m,l,21600r21600,l21600,xe">
              <v:stroke joinstyle="miter"/>
              <v:path gradientshapeok="t" o:connecttype="rect"/>
            </v:shapetype>
            <v:shape id="Text Box 4" o:spid="_x0000_s1028" type="#_x0000_t202" style="position:absolute;margin-left:423.85pt;margin-top:776.2pt;width:173.25pt;height: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" filled="f" stroked="f">
              <v:textbox inset=".1mm,4mm,,.5mm">
                <w:txbxContent>
                  <w:p w14:paraId="1AC8A90A" w14:textId="77777777" w:rsidR="00F5563D" w:rsidRDefault="00103775">
                    <w:pPr>
                      <w:spacing w:line="240" w:lineRule="atLeast"/>
                      <w:rPr>
                        <w:sz w:val="18"/>
                        <w:szCs w:val="18"/>
                      </w:rPr>
                    </w:pPr>
                    <w:r>
                      <w:rPr>
                        <w:sz w:val="18"/>
                        <w:szCs w:val="18"/>
                      </w:rPr>
                      <w:fldChar w:fldCharType="begin"/>
                    </w:r>
                    <w:r>
                      <w:rPr>
                        <w:sz w:val="18"/>
                        <w:szCs w:val="18"/>
                      </w:rPr>
                      <w:instrText xml:space="preserve"> INCLUDEPICTURE "</w:instrText>
                    </w:r>
                    <w:r>
                      <w:rPr>
                        <w:sz w:val="18"/>
                        <w:szCs w:val="18"/>
                      </w:rPr>
                      <w:fldChar w:fldCharType="begin"/>
                    </w:r>
                    <w:r>
                      <w:rPr>
                        <w:sz w:val="18"/>
                        <w:szCs w:val="18"/>
                      </w:rPr>
                      <w:instrText xml:space="preserve"> DOCPROPERTY "messelogo2neu" </w:instrText>
                    </w:r>
                    <w:r>
                      <w:rPr>
                        <w:sz w:val="18"/>
                        <w:szCs w:val="18"/>
                      </w:rPr>
                      <w:fldChar w:fldCharType="separate"/>
                    </w:r>
                    <w:r w:rsidR="005626AE">
                      <w:rPr>
                        <w:sz w:val="18"/>
                        <w:szCs w:val="18"/>
                      </w:rPr>
                      <w:instrText>J:\\Office_2013\\Logo\\Unternehmensmarke\\MF_Black_036.wmf</w:instrText>
                    </w:r>
                    <w:r>
                      <w:rPr>
                        <w:sz w:val="18"/>
                        <w:szCs w:val="18"/>
                      </w:rPr>
                      <w:fldChar w:fldCharType="end"/>
                    </w:r>
                    <w:r>
                      <w:rPr>
                        <w:sz w:val="18"/>
                        <w:szCs w:val="18"/>
                      </w:rPr>
                      <w:instrText xml:space="preserve">" \d </w:instrText>
                    </w:r>
                    <w:r>
                      <w:rPr>
                        <w:sz w:val="18"/>
                        <w:szCs w:val="18"/>
                      </w:rPr>
                      <w:fldChar w:fldCharType="separate"/>
                    </w:r>
                    <w:r w:rsidR="00863AA4">
                      <w:rPr>
                        <w:sz w:val="18"/>
                        <w:szCs w:val="18"/>
                      </w:rPr>
                      <w:fldChar w:fldCharType="begin"/>
                    </w:r>
                    <w:r w:rsidR="00863AA4">
                      <w:rPr>
                        <w:sz w:val="18"/>
                        <w:szCs w:val="18"/>
                      </w:rPr>
                      <w:instrText xml:space="preserve"> INCLUDEPICTURE  \d "J:\\Office_2013\\Logo\\Unternehmensmarke\\MF_Black_036.wmf" \* MERGEFORMATINET </w:instrText>
                    </w:r>
                    <w:r w:rsidR="00863AA4">
                      <w:rPr>
                        <w:sz w:val="18"/>
                        <w:szCs w:val="18"/>
                      </w:rPr>
                      <w:fldChar w:fldCharType="separate"/>
                    </w:r>
                    <w:r w:rsidR="00DF198E">
                      <w:rPr>
                        <w:sz w:val="18"/>
                        <w:szCs w:val="18"/>
                      </w:rPr>
                      <w:fldChar w:fldCharType="begin"/>
                    </w:r>
                    <w:r w:rsidR="00DF198E">
                      <w:rPr>
                        <w:sz w:val="18"/>
                        <w:szCs w:val="18"/>
                      </w:rPr>
                      <w:instrText xml:space="preserve"> INCLUDEPICTURE  \d "J:\\Office_2013\\Logo\\Unternehmensmarke\\MF_Black_036.wmf" \* MERGEFORMATINET </w:instrText>
                    </w:r>
                    <w:r w:rsidR="00DF198E">
                      <w:rPr>
                        <w:sz w:val="18"/>
                        <w:szCs w:val="18"/>
                      </w:rPr>
                      <w:fldChar w:fldCharType="separate"/>
                    </w:r>
                    <w:r w:rsidR="00374231">
                      <w:rPr>
                        <w:sz w:val="18"/>
                        <w:szCs w:val="18"/>
                      </w:rPr>
                      <w:fldChar w:fldCharType="begin"/>
                    </w:r>
                    <w:r w:rsidR="00374231">
                      <w:rPr>
                        <w:sz w:val="18"/>
                        <w:szCs w:val="18"/>
                      </w:rPr>
                      <w:instrText xml:space="preserve"> INCLUDEPICTURE  \d "J:\\Office_2013\\Logo\\Unternehmensmarke\\MF_Black_036.wmf" \* MERGEFORMATINET </w:instrText>
                    </w:r>
                    <w:r w:rsidR="00374231">
                      <w:rPr>
                        <w:sz w:val="18"/>
                        <w:szCs w:val="18"/>
                      </w:rPr>
                      <w:fldChar w:fldCharType="separate"/>
                    </w:r>
                    <w:r w:rsidR="00804188">
                      <w:rPr>
                        <w:sz w:val="18"/>
                        <w:szCs w:val="18"/>
                      </w:rPr>
                      <w:fldChar w:fldCharType="begin"/>
                    </w:r>
                    <w:r w:rsidR="00804188">
                      <w:rPr>
                        <w:sz w:val="18"/>
                        <w:szCs w:val="18"/>
                      </w:rPr>
                      <w:instrText xml:space="preserve"> INCLUDEPICTURE  \d "J:\\Office_2013\\Logo\\Unternehmensmarke\\MF_Black_036.wmf" \* MERGEFORMATINET </w:instrText>
                    </w:r>
                    <w:r w:rsidR="00804188">
                      <w:rPr>
                        <w:sz w:val="18"/>
                        <w:szCs w:val="18"/>
                      </w:rPr>
                      <w:fldChar w:fldCharType="separate"/>
                    </w:r>
                    <w:r w:rsidR="00794AA4">
                      <w:rPr>
                        <w:sz w:val="18"/>
                        <w:szCs w:val="18"/>
                      </w:rPr>
                      <w:fldChar w:fldCharType="begin"/>
                    </w:r>
                    <w:r w:rsidR="00794AA4">
                      <w:rPr>
                        <w:sz w:val="18"/>
                        <w:szCs w:val="18"/>
                      </w:rPr>
                      <w:instrText xml:space="preserve"> INCLUDEPICTURE  \d "J:\\Office_2013\\Logo\\Unternehmensmarke\\MF_Black_036.wmf" \* MERGEFORMATINET </w:instrText>
                    </w:r>
                    <w:r w:rsidR="00794AA4">
                      <w:rPr>
                        <w:sz w:val="18"/>
                        <w:szCs w:val="18"/>
                      </w:rPr>
                      <w:fldChar w:fldCharType="separate"/>
                    </w:r>
                    <w:r w:rsidR="0026316A">
                      <w:rPr>
                        <w:sz w:val="18"/>
                        <w:szCs w:val="18"/>
                      </w:rPr>
                      <w:fldChar w:fldCharType="begin"/>
                    </w:r>
                    <w:r w:rsidR="0026316A">
                      <w:rPr>
                        <w:sz w:val="18"/>
                        <w:szCs w:val="18"/>
                      </w:rPr>
                      <w:instrText xml:space="preserve"> </w:instrText>
                    </w:r>
                    <w:r w:rsidR="0026316A">
                      <w:rPr>
                        <w:sz w:val="18"/>
                        <w:szCs w:val="18"/>
                      </w:rPr>
                      <w:instrText>INCLUDEPICTURE  \d "J:\\Office_2013\\Logo\\Unternehmensmarke\\MF_Black_036.wmf" \* MERGEFORMATINET</w:instrText>
                    </w:r>
                    <w:r w:rsidR="0026316A">
                      <w:rPr>
                        <w:sz w:val="18"/>
                        <w:szCs w:val="18"/>
                      </w:rPr>
                      <w:instrText xml:space="preserve"> </w:instrText>
                    </w:r>
                    <w:r w:rsidR="0026316A">
                      <w:rPr>
                        <w:sz w:val="18"/>
                        <w:szCs w:val="18"/>
                      </w:rPr>
                      <w:fldChar w:fldCharType="separate"/>
                    </w:r>
                    <w:r w:rsidR="0026316A">
                      <w:rPr>
                        <w:sz w:val="18"/>
                        <w:szCs w:val="18"/>
                      </w:rPr>
                      <w:pict w14:anchorId="0F953B17">
                        <v:shape id="_x0000_i1027" type="#_x0000_t75" style="width:113.5pt;height:23.5pt">
                          <v:imagedata r:id="rId2"/>
                        </v:shape>
                      </w:pict>
                    </w:r>
                    <w:r w:rsidR="0026316A">
                      <w:rPr>
                        <w:sz w:val="18"/>
                        <w:szCs w:val="18"/>
                      </w:rPr>
                      <w:fldChar w:fldCharType="end"/>
                    </w:r>
                    <w:r w:rsidR="00794AA4">
                      <w:rPr>
                        <w:sz w:val="18"/>
                        <w:szCs w:val="18"/>
                      </w:rPr>
                      <w:fldChar w:fldCharType="end"/>
                    </w:r>
                    <w:r w:rsidR="00804188">
                      <w:rPr>
                        <w:sz w:val="18"/>
                        <w:szCs w:val="18"/>
                      </w:rPr>
                      <w:fldChar w:fldCharType="end"/>
                    </w:r>
                    <w:r w:rsidR="00374231">
                      <w:rPr>
                        <w:sz w:val="18"/>
                        <w:szCs w:val="18"/>
                      </w:rPr>
                      <w:fldChar w:fldCharType="end"/>
                    </w:r>
                    <w:r w:rsidR="00DF198E">
                      <w:rPr>
                        <w:sz w:val="18"/>
                        <w:szCs w:val="18"/>
                      </w:rPr>
                      <w:fldChar w:fldCharType="end"/>
                    </w:r>
                    <w:r w:rsidR="00863AA4">
                      <w:rPr>
                        <w:sz w:val="18"/>
                        <w:szCs w:val="18"/>
                      </w:rPr>
                      <w:fldChar w:fldCharType="end"/>
                    </w:r>
                    <w:r>
                      <w:rPr>
                        <w:sz w:val="18"/>
                        <w:szCs w:val="18"/>
                      </w:rP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56704" behindDoc="0" locked="1" layoutInCell="1" allowOverlap="1" wp14:anchorId="16A08B76" wp14:editId="2812E8C3">
              <wp:simplePos x="0" y="0"/>
              <wp:positionH relativeFrom="page">
                <wp:posOffset>5467350</wp:posOffset>
              </wp:positionH>
              <wp:positionV relativeFrom="page">
                <wp:posOffset>8162925</wp:posOffset>
              </wp:positionV>
              <wp:extent cx="1871980" cy="1534160"/>
              <wp:effectExtent l="0" t="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A694" w14:textId="77777777" w:rsidR="00982518" w:rsidRPr="00CD4BF0" w:rsidRDefault="00982518" w:rsidP="00185ED7">
                          <w:pPr>
                            <w:tabs>
                              <w:tab w:val="left" w:pos="567"/>
                            </w:tabs>
                            <w:spacing w:line="200" w:lineRule="exact"/>
                            <w:rPr>
                              <w:noProof/>
                              <w:color w:val="000000"/>
                              <w:spacing w:val="4"/>
                              <w:sz w:val="15"/>
                              <w:szCs w:val="15"/>
                            </w:rPr>
                          </w:pPr>
                          <w:bookmarkStart w:id="7" w:name="Anschrift"/>
                          <w:bookmarkEnd w:id="7"/>
                          <w:r w:rsidRPr="00CD4BF0">
                            <w:rPr>
                              <w:noProof/>
                              <w:color w:val="000000"/>
                              <w:spacing w:val="4"/>
                              <w:sz w:val="15"/>
                              <w:szCs w:val="15"/>
                            </w:rPr>
                            <w:t>Messe Frankfurt Exhibition GmbH</w:t>
                          </w:r>
                        </w:p>
                        <w:p w14:paraId="11B951F0" w14:textId="77777777"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Ludwig-Erhard-Anlage 1</w:t>
                          </w:r>
                        </w:p>
                        <w:p w14:paraId="0D891352" w14:textId="77777777"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60327 Frankfurt am Main</w:t>
                          </w:r>
                        </w:p>
                        <w:p w14:paraId="5EB6EDEE" w14:textId="77777777" w:rsidR="00F5563D" w:rsidRDefault="00F5563D">
                          <w:pPr>
                            <w:tabs>
                              <w:tab w:val="left" w:pos="567"/>
                            </w:tabs>
                            <w:spacing w:line="200" w:lineRule="exact"/>
                            <w:rPr>
                              <w:noProof/>
                              <w:color w:val="000000"/>
                              <w:spacing w:val="4"/>
                              <w:sz w:val="15"/>
                              <w:szCs w:val="15"/>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6A08B76" id="_x0000_s1029" type="#_x0000_t202" style="position:absolute;margin-left:430.5pt;margin-top:642.75pt;width:147.4pt;height:12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" filled="f" stroked="f">
              <v:textbox inset="0,0,0,0">
                <w:txbxContent>
                  <w:p w14:paraId="4D2EA694" w14:textId="77777777" w:rsidR="00982518" w:rsidRPr="00CD4BF0" w:rsidRDefault="00982518" w:rsidP="00185ED7">
                    <w:pPr>
                      <w:tabs>
                        <w:tab w:val="left" w:pos="567"/>
                      </w:tabs>
                      <w:spacing w:line="200" w:lineRule="exact"/>
                      <w:rPr>
                        <w:noProof/>
                        <w:color w:val="000000"/>
                        <w:spacing w:val="4"/>
                        <w:sz w:val="15"/>
                        <w:szCs w:val="15"/>
                      </w:rPr>
                    </w:pPr>
                    <w:bookmarkStart w:id="8" w:name="Anschrift"/>
                    <w:bookmarkEnd w:id="8"/>
                    <w:r w:rsidRPr="00CD4BF0">
                      <w:rPr>
                        <w:noProof/>
                        <w:color w:val="000000"/>
                        <w:spacing w:val="4"/>
                        <w:sz w:val="15"/>
                        <w:szCs w:val="15"/>
                      </w:rPr>
                      <w:t>Messe Frankfurt Exhibition GmbH</w:t>
                    </w:r>
                  </w:p>
                  <w:p w14:paraId="11B951F0" w14:textId="77777777"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Ludwig-Erhard-Anlage 1</w:t>
                    </w:r>
                  </w:p>
                  <w:p w14:paraId="0D891352" w14:textId="77777777"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60327 Frankfurt am Main</w:t>
                    </w:r>
                  </w:p>
                  <w:p w14:paraId="5EB6EDEE" w14:textId="77777777" w:rsidR="00F5563D" w:rsidRDefault="00F5563D">
                    <w:pPr>
                      <w:tabs>
                        <w:tab w:val="left" w:pos="567"/>
                      </w:tabs>
                      <w:spacing w:line="200" w:lineRule="exact"/>
                      <w:rPr>
                        <w:noProof/>
                        <w:color w:val="000000"/>
                        <w:spacing w:val="4"/>
                        <w:sz w:val="15"/>
                        <w:szCs w:val="15"/>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FC0A" w14:textId="77777777" w:rsidR="0026316A" w:rsidRDefault="0026316A">
      <w:r>
        <w:separator/>
      </w:r>
    </w:p>
  </w:footnote>
  <w:footnote w:type="continuationSeparator" w:id="0">
    <w:p w14:paraId="46D6048E" w14:textId="77777777" w:rsidR="0026316A" w:rsidRDefault="0026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519D" w14:textId="77777777" w:rsidR="00F5563D" w:rsidRDefault="00F5563D">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D94F" w14:textId="77777777" w:rsidR="00F5563D" w:rsidRDefault="00F5563D">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F5563D" w14:paraId="1DF16A28" w14:textId="77777777">
      <w:trPr>
        <w:trHeight w:hRule="exact" w:val="1985"/>
      </w:trPr>
      <w:tc>
        <w:tcPr>
          <w:tcW w:w="10353" w:type="dxa"/>
          <w:vAlign w:val="bottom"/>
        </w:tcPr>
        <w:p w14:paraId="5A1976DA" w14:textId="77777777" w:rsidR="00F5563D" w:rsidRDefault="00103775">
          <w:pPr>
            <w:spacing w:line="240" w:lineRule="auto"/>
            <w:jc w:val="right"/>
            <w:rPr>
              <w:b/>
              <w:sz w:val="28"/>
              <w:szCs w:val="28"/>
            </w:rPr>
          </w:pPr>
          <w:r>
            <w:fldChar w:fldCharType="begin"/>
          </w:r>
          <w:r>
            <w:instrText xml:space="preserve"> INCLUDEPICTURE "</w:instrText>
          </w:r>
          <w:fldSimple w:instr=" DOCPROPERTY &quot;messelogo1&quot; ">
            <w:r w:rsidR="005626AE">
              <w:instrText>J:\\Office_2013\\Logo\\PI\\texcare-int_RGB_pi-stnd.wmf</w:instrText>
            </w:r>
          </w:fldSimple>
          <w:r>
            <w:instrText xml:space="preserve">" \d </w:instrText>
          </w:r>
          <w:r>
            <w:fldChar w:fldCharType="separate"/>
          </w:r>
          <w:r w:rsidR="00863AA4">
            <w:fldChar w:fldCharType="begin"/>
          </w:r>
          <w:r w:rsidR="00863AA4">
            <w:instrText xml:space="preserve"> INCLUDEPICTURE  \d "J:\\Office_2013\\Logo\\PI\\texcare-int_RGB_pi-stnd.wmf" \* MERGEFORMATINET </w:instrText>
          </w:r>
          <w:r w:rsidR="00863AA4">
            <w:fldChar w:fldCharType="separate"/>
          </w:r>
          <w:r w:rsidR="00DF198E">
            <w:fldChar w:fldCharType="begin"/>
          </w:r>
          <w:r w:rsidR="00DF198E">
            <w:instrText xml:space="preserve"> INCLUDEPICTURE  \d "J:\\Office_2013\\Logo\\PI\\texcare-int_RGB_pi-stnd.wmf" \* MERGEFORMATINET </w:instrText>
          </w:r>
          <w:r w:rsidR="00DF198E">
            <w:fldChar w:fldCharType="separate"/>
          </w:r>
          <w:r w:rsidR="00374231">
            <w:fldChar w:fldCharType="begin"/>
          </w:r>
          <w:r w:rsidR="00374231">
            <w:instrText xml:space="preserve"> INCLUDEPICTURE  \d "J:\\Office_2013\\Logo\\PI\\texcare-int_RGB_pi-stnd.wmf" \* MERGEFORMATINET </w:instrText>
          </w:r>
          <w:r w:rsidR="00374231">
            <w:fldChar w:fldCharType="separate"/>
          </w:r>
          <w:r w:rsidR="00804188">
            <w:fldChar w:fldCharType="begin"/>
          </w:r>
          <w:r w:rsidR="00804188">
            <w:instrText xml:space="preserve"> INCLUDEPICTURE  \d "J:\\Office_2013\\Logo\\PI\\texcare-int_RGB_pi-stnd.wmf" \* MERGEFORMATINET </w:instrText>
          </w:r>
          <w:r w:rsidR="00804188">
            <w:fldChar w:fldCharType="separate"/>
          </w:r>
          <w:r w:rsidR="00794AA4">
            <w:fldChar w:fldCharType="begin"/>
          </w:r>
          <w:r w:rsidR="00794AA4">
            <w:instrText xml:space="preserve"> INCLUDEPICTURE  \d "J:\\Office_2013\\Logo\\PI\\texcare-int_RGB_pi-stnd.wmf" \* MERGEFORMATINET </w:instrText>
          </w:r>
          <w:r w:rsidR="00794AA4">
            <w:fldChar w:fldCharType="separate"/>
          </w:r>
          <w:r w:rsidR="0026316A">
            <w:fldChar w:fldCharType="begin"/>
          </w:r>
          <w:r w:rsidR="0026316A">
            <w:instrText xml:space="preserve"> </w:instrText>
          </w:r>
          <w:r w:rsidR="0026316A">
            <w:instrText>INCLUDEPICTURE  \d "J:\\Office_</w:instrText>
          </w:r>
          <w:r w:rsidR="0026316A">
            <w:instrText>2013\\Logo\\PI\\texcare-int_RGB_pi-stnd.wmf" \* MERGEFORMATINET</w:instrText>
          </w:r>
          <w:r w:rsidR="0026316A">
            <w:instrText xml:space="preserve"> </w:instrText>
          </w:r>
          <w:r w:rsidR="0026316A">
            <w:fldChar w:fldCharType="separate"/>
          </w:r>
          <w:r w:rsidR="0026316A">
            <w:pict w14:anchorId="0E0C7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99pt">
                <v:imagedata r:id="rId1"/>
              </v:shape>
            </w:pict>
          </w:r>
          <w:r w:rsidR="0026316A">
            <w:fldChar w:fldCharType="end"/>
          </w:r>
          <w:r w:rsidR="00794AA4">
            <w:fldChar w:fldCharType="end"/>
          </w:r>
          <w:r w:rsidR="00804188">
            <w:fldChar w:fldCharType="end"/>
          </w:r>
          <w:r w:rsidR="00374231">
            <w:fldChar w:fldCharType="end"/>
          </w:r>
          <w:r w:rsidR="00DF198E">
            <w:fldChar w:fldCharType="end"/>
          </w:r>
          <w:r w:rsidR="00863AA4">
            <w:fldChar w:fldCharType="end"/>
          </w:r>
          <w:r>
            <w:fldChar w:fldCharType="end"/>
          </w:r>
        </w:p>
      </w:tc>
    </w:tr>
  </w:tbl>
  <w:p w14:paraId="518235A8" w14:textId="77777777" w:rsidR="00F5563D" w:rsidRDefault="00F5563D">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18"/>
    <w:rsid w:val="00011E1A"/>
    <w:rsid w:val="00033DAA"/>
    <w:rsid w:val="00102003"/>
    <w:rsid w:val="00103775"/>
    <w:rsid w:val="00154F72"/>
    <w:rsid w:val="00187B15"/>
    <w:rsid w:val="001B646F"/>
    <w:rsid w:val="00211805"/>
    <w:rsid w:val="00213245"/>
    <w:rsid w:val="00223F29"/>
    <w:rsid w:val="00243B04"/>
    <w:rsid w:val="0026316A"/>
    <w:rsid w:val="002B7D2F"/>
    <w:rsid w:val="002D5E29"/>
    <w:rsid w:val="002F4502"/>
    <w:rsid w:val="002F6F2C"/>
    <w:rsid w:val="00335E3D"/>
    <w:rsid w:val="00363B55"/>
    <w:rsid w:val="00374231"/>
    <w:rsid w:val="003A0AD4"/>
    <w:rsid w:val="003B0F7A"/>
    <w:rsid w:val="003B3581"/>
    <w:rsid w:val="003C7085"/>
    <w:rsid w:val="003D7D1E"/>
    <w:rsid w:val="0048581B"/>
    <w:rsid w:val="005626AE"/>
    <w:rsid w:val="0057583C"/>
    <w:rsid w:val="006716E7"/>
    <w:rsid w:val="0069484C"/>
    <w:rsid w:val="006B66F8"/>
    <w:rsid w:val="006C5200"/>
    <w:rsid w:val="00705B9C"/>
    <w:rsid w:val="007666CC"/>
    <w:rsid w:val="00783D34"/>
    <w:rsid w:val="007931DD"/>
    <w:rsid w:val="00794AA4"/>
    <w:rsid w:val="00802898"/>
    <w:rsid w:val="00804188"/>
    <w:rsid w:val="00830ABA"/>
    <w:rsid w:val="00837DC4"/>
    <w:rsid w:val="00845EF5"/>
    <w:rsid w:val="00863AA4"/>
    <w:rsid w:val="00973590"/>
    <w:rsid w:val="00982518"/>
    <w:rsid w:val="009B0909"/>
    <w:rsid w:val="009F0BE6"/>
    <w:rsid w:val="00AB3604"/>
    <w:rsid w:val="00AC1B0D"/>
    <w:rsid w:val="00AC4149"/>
    <w:rsid w:val="00AD3628"/>
    <w:rsid w:val="00AD5436"/>
    <w:rsid w:val="00AF6B10"/>
    <w:rsid w:val="00BD7571"/>
    <w:rsid w:val="00C047A9"/>
    <w:rsid w:val="00C46666"/>
    <w:rsid w:val="00C50FD2"/>
    <w:rsid w:val="00CA2538"/>
    <w:rsid w:val="00D119E5"/>
    <w:rsid w:val="00D5633B"/>
    <w:rsid w:val="00D952A0"/>
    <w:rsid w:val="00DA5B28"/>
    <w:rsid w:val="00DF198E"/>
    <w:rsid w:val="00E24D97"/>
    <w:rsid w:val="00E41339"/>
    <w:rsid w:val="00E43432"/>
    <w:rsid w:val="00E526F0"/>
    <w:rsid w:val="00E6184C"/>
    <w:rsid w:val="00F5563D"/>
    <w:rsid w:val="00FA4BFB"/>
    <w:rsid w:val="00FD305C"/>
    <w:rsid w:val="00FE32B2"/>
    <w:rsid w:val="00FF4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567B"/>
  <w15:docId w15:val="{4B82AACA-C752-4906-B436-B968F483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berarbeitung">
    <w:name w:val="Revision"/>
    <w:hidden/>
    <w:uiPriority w:val="99"/>
    <w:semiHidden/>
    <w:rsid w:val="00187B15"/>
    <w:rPr>
      <w:rFonts w:ascii="Arial" w:hAnsi="Arial"/>
      <w:sz w:val="22"/>
    </w:rPr>
  </w:style>
  <w:style w:type="character" w:styleId="Kommentarzeichen">
    <w:name w:val="annotation reference"/>
    <w:basedOn w:val="Absatz-Standardschriftart"/>
    <w:semiHidden/>
    <w:unhideWhenUsed/>
    <w:rsid w:val="007666CC"/>
    <w:rPr>
      <w:sz w:val="16"/>
      <w:szCs w:val="16"/>
    </w:rPr>
  </w:style>
  <w:style w:type="paragraph" w:styleId="Kommentartext">
    <w:name w:val="annotation text"/>
    <w:basedOn w:val="Standard"/>
    <w:link w:val="KommentartextZchn"/>
    <w:semiHidden/>
    <w:unhideWhenUsed/>
    <w:rsid w:val="007666CC"/>
    <w:pPr>
      <w:spacing w:line="240" w:lineRule="auto"/>
    </w:pPr>
    <w:rPr>
      <w:sz w:val="20"/>
    </w:rPr>
  </w:style>
  <w:style w:type="character" w:customStyle="1" w:styleId="KommentartextZchn">
    <w:name w:val="Kommentartext Zchn"/>
    <w:basedOn w:val="Absatz-Standardschriftart"/>
    <w:link w:val="Kommentartext"/>
    <w:semiHidden/>
    <w:rsid w:val="007666CC"/>
    <w:rPr>
      <w:rFonts w:ascii="Arial" w:hAnsi="Arial"/>
    </w:rPr>
  </w:style>
  <w:style w:type="paragraph" w:styleId="Kommentarthema">
    <w:name w:val="annotation subject"/>
    <w:basedOn w:val="Kommentartext"/>
    <w:next w:val="Kommentartext"/>
    <w:link w:val="KommentarthemaZchn"/>
    <w:semiHidden/>
    <w:unhideWhenUsed/>
    <w:rsid w:val="007666CC"/>
    <w:rPr>
      <w:b/>
      <w:bCs/>
    </w:rPr>
  </w:style>
  <w:style w:type="character" w:customStyle="1" w:styleId="KommentarthemaZchn">
    <w:name w:val="Kommentarthema Zchn"/>
    <w:basedOn w:val="KommentartextZchn"/>
    <w:link w:val="Kommentarthema"/>
    <w:semiHidden/>
    <w:rsid w:val="007666CC"/>
    <w:rPr>
      <w:rFonts w:ascii="Arial" w:hAnsi="Arial"/>
      <w:b/>
      <w:bCs/>
    </w:rPr>
  </w:style>
  <w:style w:type="character" w:customStyle="1" w:styleId="InternetLink">
    <w:name w:val="Internet Link"/>
    <w:rsid w:val="00C50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761">
      <w:bodyDiv w:val="1"/>
      <w:marLeft w:val="0"/>
      <w:marRight w:val="0"/>
      <w:marTop w:val="0"/>
      <w:marBottom w:val="0"/>
      <w:divBdr>
        <w:top w:val="none" w:sz="0" w:space="0" w:color="auto"/>
        <w:left w:val="none" w:sz="0" w:space="0" w:color="auto"/>
        <w:bottom w:val="none" w:sz="0" w:space="0" w:color="auto"/>
        <w:right w:val="none" w:sz="0" w:space="0" w:color="auto"/>
      </w:divBdr>
    </w:div>
    <w:div w:id="394395756">
      <w:bodyDiv w:val="1"/>
      <w:marLeft w:val="0"/>
      <w:marRight w:val="0"/>
      <w:marTop w:val="0"/>
      <w:marBottom w:val="0"/>
      <w:divBdr>
        <w:top w:val="none" w:sz="0" w:space="0" w:color="auto"/>
        <w:left w:val="none" w:sz="0" w:space="0" w:color="auto"/>
        <w:bottom w:val="none" w:sz="0" w:space="0" w:color="auto"/>
        <w:right w:val="none" w:sz="0" w:space="0" w:color="auto"/>
      </w:divBdr>
    </w:div>
    <w:div w:id="443231121">
      <w:bodyDiv w:val="1"/>
      <w:marLeft w:val="0"/>
      <w:marRight w:val="0"/>
      <w:marTop w:val="0"/>
      <w:marBottom w:val="0"/>
      <w:divBdr>
        <w:top w:val="none" w:sz="0" w:space="0" w:color="auto"/>
        <w:left w:val="none" w:sz="0" w:space="0" w:color="auto"/>
        <w:bottom w:val="none" w:sz="0" w:space="0" w:color="auto"/>
        <w:right w:val="none" w:sz="0" w:space="0" w:color="auto"/>
      </w:divBdr>
    </w:div>
    <w:div w:id="577596113">
      <w:bodyDiv w:val="1"/>
      <w:marLeft w:val="0"/>
      <w:marRight w:val="0"/>
      <w:marTop w:val="0"/>
      <w:marBottom w:val="0"/>
      <w:divBdr>
        <w:top w:val="none" w:sz="0" w:space="0" w:color="auto"/>
        <w:left w:val="none" w:sz="0" w:space="0" w:color="auto"/>
        <w:bottom w:val="none" w:sz="0" w:space="0" w:color="auto"/>
        <w:right w:val="none" w:sz="0" w:space="0" w:color="auto"/>
      </w:divBdr>
    </w:div>
    <w:div w:id="685788534">
      <w:bodyDiv w:val="1"/>
      <w:marLeft w:val="0"/>
      <w:marRight w:val="0"/>
      <w:marTop w:val="0"/>
      <w:marBottom w:val="0"/>
      <w:divBdr>
        <w:top w:val="none" w:sz="0" w:space="0" w:color="auto"/>
        <w:left w:val="none" w:sz="0" w:space="0" w:color="auto"/>
        <w:bottom w:val="none" w:sz="0" w:space="0" w:color="auto"/>
        <w:right w:val="none" w:sz="0" w:space="0" w:color="auto"/>
      </w:divBdr>
    </w:div>
    <w:div w:id="747001396">
      <w:bodyDiv w:val="1"/>
      <w:marLeft w:val="0"/>
      <w:marRight w:val="0"/>
      <w:marTop w:val="0"/>
      <w:marBottom w:val="0"/>
      <w:divBdr>
        <w:top w:val="none" w:sz="0" w:space="0" w:color="auto"/>
        <w:left w:val="none" w:sz="0" w:space="0" w:color="auto"/>
        <w:bottom w:val="none" w:sz="0" w:space="0" w:color="auto"/>
        <w:right w:val="none" w:sz="0" w:space="0" w:color="auto"/>
      </w:divBdr>
    </w:div>
    <w:div w:id="871962016">
      <w:bodyDiv w:val="1"/>
      <w:marLeft w:val="0"/>
      <w:marRight w:val="0"/>
      <w:marTop w:val="0"/>
      <w:marBottom w:val="0"/>
      <w:divBdr>
        <w:top w:val="none" w:sz="0" w:space="0" w:color="auto"/>
        <w:left w:val="none" w:sz="0" w:space="0" w:color="auto"/>
        <w:bottom w:val="none" w:sz="0" w:space="0" w:color="auto"/>
        <w:right w:val="none" w:sz="0" w:space="0" w:color="auto"/>
      </w:divBdr>
    </w:div>
    <w:div w:id="883253853">
      <w:bodyDiv w:val="1"/>
      <w:marLeft w:val="0"/>
      <w:marRight w:val="0"/>
      <w:marTop w:val="0"/>
      <w:marBottom w:val="0"/>
      <w:divBdr>
        <w:top w:val="none" w:sz="0" w:space="0" w:color="auto"/>
        <w:left w:val="none" w:sz="0" w:space="0" w:color="auto"/>
        <w:bottom w:val="none" w:sz="0" w:space="0" w:color="auto"/>
        <w:right w:val="none" w:sz="0" w:space="0" w:color="auto"/>
      </w:divBdr>
    </w:div>
    <w:div w:id="912852568">
      <w:bodyDiv w:val="1"/>
      <w:marLeft w:val="0"/>
      <w:marRight w:val="0"/>
      <w:marTop w:val="0"/>
      <w:marBottom w:val="0"/>
      <w:divBdr>
        <w:top w:val="none" w:sz="0" w:space="0" w:color="auto"/>
        <w:left w:val="none" w:sz="0" w:space="0" w:color="auto"/>
        <w:bottom w:val="none" w:sz="0" w:space="0" w:color="auto"/>
        <w:right w:val="none" w:sz="0" w:space="0" w:color="auto"/>
      </w:divBdr>
    </w:div>
    <w:div w:id="927694380">
      <w:bodyDiv w:val="1"/>
      <w:marLeft w:val="0"/>
      <w:marRight w:val="0"/>
      <w:marTop w:val="0"/>
      <w:marBottom w:val="0"/>
      <w:divBdr>
        <w:top w:val="none" w:sz="0" w:space="0" w:color="auto"/>
        <w:left w:val="none" w:sz="0" w:space="0" w:color="auto"/>
        <w:bottom w:val="none" w:sz="0" w:space="0" w:color="auto"/>
        <w:right w:val="none" w:sz="0" w:space="0" w:color="auto"/>
      </w:divBdr>
    </w:div>
    <w:div w:id="1000038328">
      <w:bodyDiv w:val="1"/>
      <w:marLeft w:val="0"/>
      <w:marRight w:val="0"/>
      <w:marTop w:val="0"/>
      <w:marBottom w:val="0"/>
      <w:divBdr>
        <w:top w:val="none" w:sz="0" w:space="0" w:color="auto"/>
        <w:left w:val="none" w:sz="0" w:space="0" w:color="auto"/>
        <w:bottom w:val="none" w:sz="0" w:space="0" w:color="auto"/>
        <w:right w:val="none" w:sz="0" w:space="0" w:color="auto"/>
      </w:divBdr>
    </w:div>
    <w:div w:id="1067915751">
      <w:bodyDiv w:val="1"/>
      <w:marLeft w:val="0"/>
      <w:marRight w:val="0"/>
      <w:marTop w:val="0"/>
      <w:marBottom w:val="0"/>
      <w:divBdr>
        <w:top w:val="none" w:sz="0" w:space="0" w:color="auto"/>
        <w:left w:val="none" w:sz="0" w:space="0" w:color="auto"/>
        <w:bottom w:val="none" w:sz="0" w:space="0" w:color="auto"/>
        <w:right w:val="none" w:sz="0" w:space="0" w:color="auto"/>
      </w:divBdr>
    </w:div>
    <w:div w:id="1086612387">
      <w:bodyDiv w:val="1"/>
      <w:marLeft w:val="0"/>
      <w:marRight w:val="0"/>
      <w:marTop w:val="0"/>
      <w:marBottom w:val="0"/>
      <w:divBdr>
        <w:top w:val="none" w:sz="0" w:space="0" w:color="auto"/>
        <w:left w:val="none" w:sz="0" w:space="0" w:color="auto"/>
        <w:bottom w:val="none" w:sz="0" w:space="0" w:color="auto"/>
        <w:right w:val="none" w:sz="0" w:space="0" w:color="auto"/>
      </w:divBdr>
    </w:div>
    <w:div w:id="1110012033">
      <w:bodyDiv w:val="1"/>
      <w:marLeft w:val="0"/>
      <w:marRight w:val="0"/>
      <w:marTop w:val="0"/>
      <w:marBottom w:val="0"/>
      <w:divBdr>
        <w:top w:val="none" w:sz="0" w:space="0" w:color="auto"/>
        <w:left w:val="none" w:sz="0" w:space="0" w:color="auto"/>
        <w:bottom w:val="none" w:sz="0" w:space="0" w:color="auto"/>
        <w:right w:val="none" w:sz="0" w:space="0" w:color="auto"/>
      </w:divBdr>
    </w:div>
    <w:div w:id="1121729664">
      <w:bodyDiv w:val="1"/>
      <w:marLeft w:val="0"/>
      <w:marRight w:val="0"/>
      <w:marTop w:val="0"/>
      <w:marBottom w:val="0"/>
      <w:divBdr>
        <w:top w:val="none" w:sz="0" w:space="0" w:color="auto"/>
        <w:left w:val="none" w:sz="0" w:space="0" w:color="auto"/>
        <w:bottom w:val="none" w:sz="0" w:space="0" w:color="auto"/>
        <w:right w:val="none" w:sz="0" w:space="0" w:color="auto"/>
      </w:divBdr>
    </w:div>
    <w:div w:id="1127236264">
      <w:bodyDiv w:val="1"/>
      <w:marLeft w:val="0"/>
      <w:marRight w:val="0"/>
      <w:marTop w:val="0"/>
      <w:marBottom w:val="0"/>
      <w:divBdr>
        <w:top w:val="none" w:sz="0" w:space="0" w:color="auto"/>
        <w:left w:val="none" w:sz="0" w:space="0" w:color="auto"/>
        <w:bottom w:val="none" w:sz="0" w:space="0" w:color="auto"/>
        <w:right w:val="none" w:sz="0" w:space="0" w:color="auto"/>
      </w:divBdr>
    </w:div>
    <w:div w:id="1169296600">
      <w:bodyDiv w:val="1"/>
      <w:marLeft w:val="0"/>
      <w:marRight w:val="0"/>
      <w:marTop w:val="0"/>
      <w:marBottom w:val="0"/>
      <w:divBdr>
        <w:top w:val="none" w:sz="0" w:space="0" w:color="auto"/>
        <w:left w:val="none" w:sz="0" w:space="0" w:color="auto"/>
        <w:bottom w:val="none" w:sz="0" w:space="0" w:color="auto"/>
        <w:right w:val="none" w:sz="0" w:space="0" w:color="auto"/>
      </w:divBdr>
    </w:div>
    <w:div w:id="1190528488">
      <w:bodyDiv w:val="1"/>
      <w:marLeft w:val="0"/>
      <w:marRight w:val="0"/>
      <w:marTop w:val="0"/>
      <w:marBottom w:val="0"/>
      <w:divBdr>
        <w:top w:val="none" w:sz="0" w:space="0" w:color="auto"/>
        <w:left w:val="none" w:sz="0" w:space="0" w:color="auto"/>
        <w:bottom w:val="none" w:sz="0" w:space="0" w:color="auto"/>
        <w:right w:val="none" w:sz="0" w:space="0" w:color="auto"/>
      </w:divBdr>
    </w:div>
    <w:div w:id="1336306237">
      <w:bodyDiv w:val="1"/>
      <w:marLeft w:val="0"/>
      <w:marRight w:val="0"/>
      <w:marTop w:val="0"/>
      <w:marBottom w:val="0"/>
      <w:divBdr>
        <w:top w:val="none" w:sz="0" w:space="0" w:color="auto"/>
        <w:left w:val="none" w:sz="0" w:space="0" w:color="auto"/>
        <w:bottom w:val="none" w:sz="0" w:space="0" w:color="auto"/>
        <w:right w:val="none" w:sz="0" w:space="0" w:color="auto"/>
      </w:divBdr>
    </w:div>
    <w:div w:id="1384133994">
      <w:bodyDiv w:val="1"/>
      <w:marLeft w:val="0"/>
      <w:marRight w:val="0"/>
      <w:marTop w:val="0"/>
      <w:marBottom w:val="0"/>
      <w:divBdr>
        <w:top w:val="none" w:sz="0" w:space="0" w:color="auto"/>
        <w:left w:val="none" w:sz="0" w:space="0" w:color="auto"/>
        <w:bottom w:val="none" w:sz="0" w:space="0" w:color="auto"/>
        <w:right w:val="none" w:sz="0" w:space="0" w:color="auto"/>
      </w:divBdr>
    </w:div>
    <w:div w:id="1774860634">
      <w:bodyDiv w:val="1"/>
      <w:marLeft w:val="0"/>
      <w:marRight w:val="0"/>
      <w:marTop w:val="0"/>
      <w:marBottom w:val="0"/>
      <w:divBdr>
        <w:top w:val="none" w:sz="0" w:space="0" w:color="auto"/>
        <w:left w:val="none" w:sz="0" w:space="0" w:color="auto"/>
        <w:bottom w:val="none" w:sz="0" w:space="0" w:color="auto"/>
        <w:right w:val="none" w:sz="0" w:space="0" w:color="auto"/>
      </w:divBdr>
    </w:div>
    <w:div w:id="21142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t-online.com/award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sa-alliance.org/wtsc20" TargetMode="External"/><Relationship Id="rId12" Type="http://schemas.openxmlformats.org/officeDocument/2006/relationships/hyperlink" Target="http://www.textile-care.messefrankfurt.com/newsro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xcare.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excare.com/facebook" TargetMode="External"/><Relationship Id="rId4" Type="http://schemas.openxmlformats.org/officeDocument/2006/relationships/webSettings" Target="webSettings.xml"/><Relationship Id="rId9" Type="http://schemas.openxmlformats.org/officeDocument/2006/relationships/hyperlink" Target="http://www.texcar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file:///J:\Office_2013\Logo\Unternehmensmarke\MF_Black_036.wmf" TargetMode="External"/><Relationship Id="rId1" Type="http://schemas.openxmlformats.org/officeDocument/2006/relationships/image" Target="file:///J:\Office_2013\Logo\Unternehmensmarke\MF_Black_036.wmf"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J:\Office_2013\Logo\PI\texcare-int_RGB_pi-stnd.wm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13\Schriftverkehr\Presseinfo_Logos_oben_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6D90-432D-4D08-B806-02A31348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Presseinfo_Logos_oben_2018</Template>
  <TotalTime>0</TotalTime>
  <Pages>2</Pages>
  <Words>613</Words>
  <Characters>3867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4472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Brendle, Susanne (EBU 62)</dc:creator>
  <cp:keywords>PC</cp:keywords>
  <cp:lastModifiedBy>Beate Naumann</cp:lastModifiedBy>
  <cp:revision>3</cp:revision>
  <cp:lastPrinted>2020-01-14T14:19:00Z</cp:lastPrinted>
  <dcterms:created xsi:type="dcterms:W3CDTF">2020-01-22T10:01:00Z</dcterms:created>
  <dcterms:modified xsi:type="dcterms:W3CDTF">2020-01-22T10:10:00Z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Susanne Brendle</vt:lpwstr>
  </property>
  <property fmtid="{D5CDD505-2E9C-101B-9397-08002B2CF9AE}" pid="5" name="V_MeinTel">
    <vt:lpwstr>6457</vt:lpwstr>
  </property>
  <property fmtid="{D5CDD505-2E9C-101B-9397-08002B2CF9AE}" pid="6" name="V_MeinFax">
    <vt:lpwstr>6758</vt:lpwstr>
  </property>
  <property fmtid="{D5CDD505-2E9C-101B-9397-08002B2CF9AE}" pid="7" name="V_MeinEMail">
    <vt:lpwstr>Susanne.Brendle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www.texcare.com</vt:lpwstr>
  </property>
  <property fmtid="{D5CDD505-2E9C-101B-9397-08002B2CF9AE}" pid="11" name="V_Thema1">
    <vt:lpwstr> </vt:lpwstr>
  </property>
  <property fmtid="{D5CDD505-2E9C-101B-9397-08002B2CF9AE}" pid="12" name="V_Thema2">
    <vt:lpwstr>Texcare</vt:lpwstr>
  </property>
  <property fmtid="{D5CDD505-2E9C-101B-9397-08002B2CF9AE}" pid="13" name="V_datum">
    <vt:lpwstr> </vt:lpwstr>
  </property>
  <property fmtid="{D5CDD505-2E9C-101B-9397-08002B2CF9AE}" pid="14" name="V_Thema3">
    <vt:lpwstr>Weltmarkt moderner Textilpflege</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J:\\Office_2013\\Logo\\PI\\texcare-int_RGB_pi-stnd.wmf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6663</vt:lpwstr>
  </property>
  <property fmtid="{D5CDD505-2E9C-101B-9397-08002B2CF9AE}" pid="23" name="V_Betreff">
    <vt:lpwstr> </vt:lpwstr>
  </property>
</Properties>
</file>